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3D7E9" w14:textId="5FA7D909" w:rsidR="00254618" w:rsidRPr="00254618" w:rsidRDefault="00C71EC9" w:rsidP="00934BE8">
      <w:pPr>
        <w:rPr>
          <w:rFonts w:ascii="Gill Sans MT" w:hAnsi="Gill Sans MT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3E215C" wp14:editId="273DC993">
                <wp:simplePos x="0" y="0"/>
                <wp:positionH relativeFrom="column">
                  <wp:posOffset>5327737</wp:posOffset>
                </wp:positionH>
                <wp:positionV relativeFrom="paragraph">
                  <wp:posOffset>-1874728</wp:posOffset>
                </wp:positionV>
                <wp:extent cx="600710" cy="533400"/>
                <wp:effectExtent l="0" t="0" r="889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71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92AA9C" w14:textId="7EC29B25" w:rsidR="00C71EC9" w:rsidRDefault="00C71EC9" w:rsidP="00C71EC9">
                            <w:pPr>
                              <w:spacing w:after="160" w:line="252" w:lineRule="auto"/>
                              <w:rPr>
                                <w:rFonts w:ascii="Gill Sans MT" w:eastAsia="Calibri" w:hAnsi="Gill Sans MT"/>
                                <w:b/>
                                <w:bCs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ill Sans MT" w:eastAsia="Calibri" w:hAnsi="Gill Sans MT"/>
                                <w:b/>
                                <w:bCs/>
                                <w:sz w:val="44"/>
                                <w:szCs w:val="44"/>
                              </w:rPr>
                              <w:t>15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3E215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9.5pt;margin-top:-147.6pt;width:47.3pt;height:4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" stroked="f">
                <v:textbox style="mso-fit-shape-to-text:t">
                  <w:txbxContent>
                    <w:p w14:paraId="6992AA9C" w14:textId="7EC29B25" w:rsidR="00C71EC9" w:rsidRDefault="00C71EC9" w:rsidP="00C71EC9">
                      <w:pPr>
                        <w:spacing w:after="160" w:line="252" w:lineRule="auto"/>
                        <w:rPr>
                          <w:rFonts w:ascii="Gill Sans MT" w:eastAsia="Calibri" w:hAnsi="Gill Sans MT"/>
                          <w:b/>
                          <w:bCs/>
                          <w:sz w:val="44"/>
                          <w:szCs w:val="44"/>
                        </w:rPr>
                      </w:pPr>
                      <w:r>
                        <w:rPr>
                          <w:rFonts w:ascii="Gill Sans MT" w:eastAsia="Calibri" w:hAnsi="Gill Sans MT"/>
                          <w:b/>
                          <w:bCs/>
                          <w:sz w:val="44"/>
                          <w:szCs w:val="44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</w:p>
    <w:p w14:paraId="042995F1" w14:textId="376B22FF" w:rsidR="00934BE8" w:rsidRPr="00254618" w:rsidRDefault="00254618" w:rsidP="00254618">
      <w:pPr>
        <w:jc w:val="center"/>
        <w:rPr>
          <w:rFonts w:ascii="Gill Sans MT" w:hAnsi="Gill Sans MT"/>
          <w:b/>
          <w:bCs/>
        </w:rPr>
      </w:pPr>
      <w:r w:rsidRPr="00254618">
        <w:rPr>
          <w:rFonts w:ascii="Gill Sans MT" w:hAnsi="Gill Sans MT"/>
          <w:b/>
          <w:bCs/>
        </w:rPr>
        <w:t>Holy Trinity Church Cuckfield PCC</w:t>
      </w:r>
    </w:p>
    <w:p w14:paraId="4874E499" w14:textId="77777777" w:rsidR="00560D9A" w:rsidRDefault="00560D9A" w:rsidP="00254618">
      <w:pPr>
        <w:jc w:val="center"/>
        <w:rPr>
          <w:rFonts w:ascii="Gill Sans MT" w:hAnsi="Gill Sans MT"/>
          <w:b/>
          <w:bCs/>
        </w:rPr>
      </w:pPr>
      <w:r>
        <w:rPr>
          <w:rFonts w:ascii="Gill Sans MT" w:hAnsi="Gill Sans MT"/>
          <w:b/>
          <w:bCs/>
        </w:rPr>
        <w:t>Social Media Policy</w:t>
      </w:r>
    </w:p>
    <w:p w14:paraId="5FAD0EBC" w14:textId="77777777" w:rsidR="00934BE8" w:rsidRPr="00254618" w:rsidRDefault="00934BE8" w:rsidP="00934BE8">
      <w:pPr>
        <w:rPr>
          <w:rFonts w:ascii="Gill Sans MT" w:hAnsi="Gill Sans MT"/>
          <w:sz w:val="22"/>
          <w:szCs w:val="22"/>
        </w:rPr>
      </w:pPr>
    </w:p>
    <w:p w14:paraId="68D325AE" w14:textId="6AA48124" w:rsidR="00934BE8" w:rsidRDefault="00937228" w:rsidP="00934BE8">
      <w:pPr>
        <w:rPr>
          <w:rFonts w:ascii="Gill Sans MT" w:hAnsi="Gill Sans MT"/>
          <w:i/>
          <w:iCs/>
          <w:sz w:val="22"/>
          <w:szCs w:val="22"/>
        </w:rPr>
      </w:pPr>
      <w:r w:rsidRPr="00937228">
        <w:rPr>
          <w:rFonts w:ascii="Gill Sans MT" w:hAnsi="Gill Sans MT"/>
          <w:i/>
          <w:iCs/>
          <w:sz w:val="22"/>
          <w:szCs w:val="22"/>
        </w:rPr>
        <w:t xml:space="preserve">This policy is </w:t>
      </w:r>
      <w:r w:rsidR="00D85A3C">
        <w:rPr>
          <w:rFonts w:ascii="Gill Sans MT" w:hAnsi="Gill Sans MT"/>
          <w:i/>
          <w:iCs/>
          <w:sz w:val="22"/>
          <w:szCs w:val="22"/>
        </w:rPr>
        <w:t xml:space="preserve">designed </w:t>
      </w:r>
      <w:r w:rsidRPr="00937228">
        <w:rPr>
          <w:rFonts w:ascii="Gill Sans MT" w:hAnsi="Gill Sans MT"/>
          <w:i/>
          <w:iCs/>
          <w:sz w:val="22"/>
          <w:szCs w:val="22"/>
        </w:rPr>
        <w:t xml:space="preserve">to ensure compliance with the </w:t>
      </w:r>
      <w:r w:rsidR="00560D9A">
        <w:rPr>
          <w:rFonts w:ascii="Gill Sans MT" w:hAnsi="Gill Sans MT"/>
          <w:i/>
          <w:iCs/>
          <w:sz w:val="22"/>
          <w:szCs w:val="22"/>
        </w:rPr>
        <w:t xml:space="preserve">particular and </w:t>
      </w:r>
      <w:r w:rsidR="00560D9A" w:rsidRPr="00937228">
        <w:rPr>
          <w:rFonts w:ascii="Gill Sans MT" w:hAnsi="Gill Sans MT"/>
          <w:i/>
          <w:iCs/>
          <w:sz w:val="22"/>
          <w:szCs w:val="22"/>
        </w:rPr>
        <w:t>relevant aspects of the Online Safety Act</w:t>
      </w:r>
      <w:r w:rsidR="00560D9A">
        <w:rPr>
          <w:rFonts w:ascii="Gill Sans MT" w:hAnsi="Gill Sans MT"/>
          <w:i/>
          <w:iCs/>
          <w:sz w:val="22"/>
          <w:szCs w:val="22"/>
        </w:rPr>
        <w:t xml:space="preserve"> 2025 as the</w:t>
      </w:r>
      <w:r w:rsidR="00510EEC">
        <w:rPr>
          <w:rFonts w:ascii="Gill Sans MT" w:hAnsi="Gill Sans MT"/>
          <w:i/>
          <w:iCs/>
          <w:sz w:val="22"/>
          <w:szCs w:val="22"/>
        </w:rPr>
        <w:t xml:space="preserve">y apply in a parish context and to underwrite compliance with </w:t>
      </w:r>
      <w:r w:rsidRPr="00937228">
        <w:rPr>
          <w:rFonts w:ascii="Gill Sans MT" w:hAnsi="Gill Sans MT"/>
          <w:i/>
          <w:iCs/>
          <w:sz w:val="22"/>
          <w:szCs w:val="22"/>
        </w:rPr>
        <w:t>UK General Data Protection Regulation (UK GDPR); the Data Protection Act 2018; the Privacy and Electronic Communications Regulations (PECR); the Data (Use and Access) Act 2025</w:t>
      </w:r>
      <w:r w:rsidR="008B26ED">
        <w:rPr>
          <w:rFonts w:ascii="Gill Sans MT" w:hAnsi="Gill Sans MT"/>
          <w:i/>
          <w:iCs/>
          <w:sz w:val="22"/>
          <w:szCs w:val="22"/>
        </w:rPr>
        <w:t xml:space="preserve">; </w:t>
      </w:r>
      <w:r w:rsidRPr="00937228">
        <w:rPr>
          <w:rFonts w:ascii="Gill Sans MT" w:hAnsi="Gill Sans MT"/>
          <w:i/>
          <w:iCs/>
          <w:sz w:val="22"/>
          <w:szCs w:val="22"/>
        </w:rPr>
        <w:t>safeguarding obligations; applicable Church of England guidance; charity law obligations;.</w:t>
      </w:r>
    </w:p>
    <w:p w14:paraId="2D861FC0" w14:textId="77777777" w:rsidR="00937228" w:rsidRPr="00254618" w:rsidRDefault="00937228" w:rsidP="00934BE8">
      <w:pPr>
        <w:rPr>
          <w:rFonts w:ascii="Gill Sans MT" w:hAnsi="Gill Sans MT"/>
          <w:sz w:val="22"/>
          <w:szCs w:val="22"/>
        </w:rPr>
      </w:pPr>
    </w:p>
    <w:p w14:paraId="0759731C" w14:textId="54CC536D" w:rsidR="00934BE8" w:rsidRPr="00254618" w:rsidRDefault="00934BE8" w:rsidP="00934BE8">
      <w:pPr>
        <w:rPr>
          <w:rFonts w:ascii="Gill Sans MT" w:hAnsi="Gill Sans MT"/>
          <w:sz w:val="22"/>
          <w:szCs w:val="22"/>
        </w:rPr>
      </w:pPr>
      <w:r w:rsidRPr="006105BB">
        <w:rPr>
          <w:rFonts w:ascii="Gill Sans MT" w:hAnsi="Gill Sans MT"/>
          <w:b/>
          <w:bCs/>
          <w:sz w:val="22"/>
          <w:szCs w:val="22"/>
        </w:rPr>
        <w:t>Adopted by:</w:t>
      </w:r>
      <w:r w:rsidRPr="00254618">
        <w:rPr>
          <w:rFonts w:ascii="Gill Sans MT" w:hAnsi="Gill Sans MT"/>
          <w:sz w:val="22"/>
          <w:szCs w:val="22"/>
        </w:rPr>
        <w:tab/>
      </w:r>
      <w:r w:rsidRPr="00254618">
        <w:rPr>
          <w:rFonts w:ascii="Gill Sans MT" w:hAnsi="Gill Sans MT"/>
          <w:sz w:val="22"/>
          <w:szCs w:val="22"/>
        </w:rPr>
        <w:tab/>
        <w:t>The Parochial Church Council (</w:t>
      </w:r>
      <w:r w:rsidR="00F014CE">
        <w:rPr>
          <w:rFonts w:ascii="Gill Sans MT" w:hAnsi="Gill Sans MT"/>
          <w:sz w:val="22"/>
          <w:szCs w:val="22"/>
        </w:rPr>
        <w:t xml:space="preserve">‘the </w:t>
      </w:r>
      <w:r w:rsidRPr="00254618">
        <w:rPr>
          <w:rFonts w:ascii="Gill Sans MT" w:hAnsi="Gill Sans MT"/>
          <w:sz w:val="22"/>
          <w:szCs w:val="22"/>
        </w:rPr>
        <w:t>PCC</w:t>
      </w:r>
      <w:r w:rsidR="00F014CE">
        <w:rPr>
          <w:rFonts w:ascii="Gill Sans MT" w:hAnsi="Gill Sans MT"/>
          <w:sz w:val="22"/>
          <w:szCs w:val="22"/>
        </w:rPr>
        <w:t>’</w:t>
      </w:r>
      <w:r w:rsidRPr="00254618">
        <w:rPr>
          <w:rFonts w:ascii="Gill Sans MT" w:hAnsi="Gill Sans MT"/>
          <w:sz w:val="22"/>
          <w:szCs w:val="22"/>
        </w:rPr>
        <w:t>) of Holy Trinity Church Cuckfield</w:t>
      </w:r>
    </w:p>
    <w:p w14:paraId="0DA1A60F" w14:textId="4D0DED19" w:rsidR="00934BE8" w:rsidRPr="00254618" w:rsidRDefault="00934BE8" w:rsidP="00934BE8">
      <w:pPr>
        <w:rPr>
          <w:rFonts w:ascii="Gill Sans MT" w:hAnsi="Gill Sans MT"/>
          <w:sz w:val="22"/>
          <w:szCs w:val="22"/>
        </w:rPr>
      </w:pPr>
      <w:r w:rsidRPr="006105BB">
        <w:rPr>
          <w:rFonts w:ascii="Gill Sans MT" w:hAnsi="Gill Sans MT"/>
          <w:b/>
          <w:bCs/>
          <w:sz w:val="22"/>
          <w:szCs w:val="22"/>
        </w:rPr>
        <w:t>Version:</w:t>
      </w:r>
      <w:r w:rsidRPr="00254618">
        <w:rPr>
          <w:rFonts w:ascii="Gill Sans MT" w:hAnsi="Gill Sans MT"/>
          <w:sz w:val="22"/>
          <w:szCs w:val="22"/>
        </w:rPr>
        <w:t xml:space="preserve"> </w:t>
      </w:r>
      <w:r w:rsidRPr="00254618">
        <w:rPr>
          <w:rFonts w:ascii="Gill Sans MT" w:hAnsi="Gill Sans MT"/>
          <w:sz w:val="22"/>
          <w:szCs w:val="22"/>
        </w:rPr>
        <w:tab/>
      </w:r>
      <w:r w:rsidRPr="00254618">
        <w:rPr>
          <w:rFonts w:ascii="Gill Sans MT" w:hAnsi="Gill Sans MT"/>
          <w:sz w:val="22"/>
          <w:szCs w:val="22"/>
        </w:rPr>
        <w:tab/>
      </w:r>
      <w:r w:rsidR="00A60C16">
        <w:rPr>
          <w:rFonts w:ascii="Gill Sans MT" w:hAnsi="Gill Sans MT"/>
          <w:sz w:val="22"/>
          <w:szCs w:val="22"/>
        </w:rPr>
        <w:t xml:space="preserve">June </w:t>
      </w:r>
      <w:r w:rsidRPr="00254618">
        <w:rPr>
          <w:rFonts w:ascii="Gill Sans MT" w:hAnsi="Gill Sans MT"/>
          <w:sz w:val="22"/>
          <w:szCs w:val="22"/>
        </w:rPr>
        <w:t>2026</w:t>
      </w:r>
    </w:p>
    <w:p w14:paraId="0D6C395C" w14:textId="08EBD0B2" w:rsidR="00934BE8" w:rsidRPr="00254618" w:rsidRDefault="00934BE8" w:rsidP="006105BB">
      <w:pPr>
        <w:ind w:left="2160" w:hanging="2160"/>
        <w:rPr>
          <w:rFonts w:ascii="Gill Sans MT" w:hAnsi="Gill Sans MT"/>
          <w:sz w:val="22"/>
          <w:szCs w:val="22"/>
        </w:rPr>
      </w:pPr>
      <w:r w:rsidRPr="006105BB">
        <w:rPr>
          <w:rFonts w:ascii="Gill Sans MT" w:hAnsi="Gill Sans MT"/>
          <w:b/>
          <w:bCs/>
          <w:sz w:val="22"/>
          <w:szCs w:val="22"/>
        </w:rPr>
        <w:t>Review date:</w:t>
      </w:r>
      <w:r w:rsidRPr="00254618">
        <w:rPr>
          <w:rFonts w:ascii="Gill Sans MT" w:hAnsi="Gill Sans MT"/>
          <w:sz w:val="22"/>
          <w:szCs w:val="22"/>
        </w:rPr>
        <w:t xml:space="preserve"> </w:t>
      </w:r>
      <w:r w:rsidRPr="00254618">
        <w:rPr>
          <w:rFonts w:ascii="Gill Sans MT" w:hAnsi="Gill Sans MT"/>
          <w:sz w:val="22"/>
          <w:szCs w:val="22"/>
        </w:rPr>
        <w:tab/>
        <w:t>Annual review, earlier if legislation, Diocesan, ICO, or Charity Commission guidance changes</w:t>
      </w:r>
    </w:p>
    <w:p w14:paraId="0BE142D6" w14:textId="02DF0182" w:rsidR="00934BE8" w:rsidRPr="00254618" w:rsidRDefault="00934BE8" w:rsidP="00934BE8">
      <w:pPr>
        <w:rPr>
          <w:rFonts w:ascii="Gill Sans MT" w:hAnsi="Gill Sans MT"/>
          <w:sz w:val="22"/>
          <w:szCs w:val="22"/>
        </w:rPr>
      </w:pPr>
      <w:r w:rsidRPr="006105BB">
        <w:rPr>
          <w:rFonts w:ascii="Gill Sans MT" w:hAnsi="Gill Sans MT"/>
          <w:b/>
          <w:bCs/>
          <w:sz w:val="22"/>
          <w:szCs w:val="22"/>
        </w:rPr>
        <w:t>Policy owner:</w:t>
      </w:r>
      <w:r w:rsidRPr="00254618">
        <w:rPr>
          <w:rFonts w:ascii="Gill Sans MT" w:hAnsi="Gill Sans MT"/>
          <w:sz w:val="22"/>
          <w:szCs w:val="22"/>
        </w:rPr>
        <w:t xml:space="preserve"> </w:t>
      </w:r>
      <w:r w:rsidRPr="00254618">
        <w:rPr>
          <w:rFonts w:ascii="Gill Sans MT" w:hAnsi="Gill Sans MT"/>
          <w:sz w:val="22"/>
          <w:szCs w:val="22"/>
        </w:rPr>
        <w:tab/>
        <w:t>PCC/</w:t>
      </w:r>
      <w:r w:rsidR="00235461">
        <w:rPr>
          <w:rFonts w:ascii="Gill Sans MT" w:hAnsi="Gill Sans MT"/>
          <w:sz w:val="22"/>
          <w:szCs w:val="22"/>
        </w:rPr>
        <w:t>PCC Secretary</w:t>
      </w:r>
    </w:p>
    <w:p w14:paraId="5BCDB8FF" w14:textId="77777777" w:rsidR="00934BE8" w:rsidRDefault="00934BE8" w:rsidP="00934BE8">
      <w:pPr>
        <w:rPr>
          <w:rFonts w:ascii="Gill Sans MT" w:hAnsi="Gill Sans MT"/>
          <w:sz w:val="22"/>
          <w:szCs w:val="22"/>
        </w:rPr>
      </w:pPr>
    </w:p>
    <w:p w14:paraId="7E3F03BF" w14:textId="625F39B5" w:rsidR="00934BE8" w:rsidRPr="00047C53" w:rsidRDefault="00235461" w:rsidP="00235461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047C53">
        <w:rPr>
          <w:rFonts w:ascii="Gill Sans MT" w:hAnsi="Gill Sans MT"/>
          <w:b/>
          <w:bCs/>
          <w:sz w:val="22"/>
          <w:szCs w:val="22"/>
        </w:rPr>
        <w:t>Purpose of this Policy</w:t>
      </w:r>
    </w:p>
    <w:p w14:paraId="527FB2EB" w14:textId="77777777" w:rsidR="00934BE8" w:rsidRPr="00254618" w:rsidRDefault="00934BE8" w:rsidP="00934BE8">
      <w:pPr>
        <w:rPr>
          <w:rFonts w:ascii="Gill Sans MT" w:hAnsi="Gill Sans MT"/>
          <w:sz w:val="22"/>
          <w:szCs w:val="22"/>
        </w:rPr>
      </w:pPr>
    </w:p>
    <w:p w14:paraId="34D5F985" w14:textId="3C209D00" w:rsidR="00560D9A" w:rsidRPr="00560D9A" w:rsidRDefault="00F014CE" w:rsidP="00560D9A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t xml:space="preserve">The PCC </w:t>
      </w:r>
      <w:r w:rsidR="00560D9A" w:rsidRPr="00560D9A">
        <w:rPr>
          <w:rFonts w:ascii="Gill Sans MT" w:hAnsi="Gill Sans MT"/>
          <w:sz w:val="22"/>
          <w:szCs w:val="22"/>
        </w:rPr>
        <w:t>recognises that social media and messaging platforms can support communication, ministry, pastoral connection, evangelism, volunteering, safeguarding awareness, and community life.</w:t>
      </w:r>
    </w:p>
    <w:p w14:paraId="0FD23524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238142EB" w14:textId="78D7AED5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This policy exists to ensure that all online communication connected with the parish</w:t>
      </w:r>
      <w:r w:rsidR="003B4A04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reflects Christian values of respect, integrity, care, and truthfulness</w:t>
      </w:r>
      <w:r w:rsidR="003B4A04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complies with safeguarding, confidentiality, copyright, and data protection requirements</w:t>
      </w:r>
      <w:r w:rsidR="003B4A04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protects children and vulnerable adults</w:t>
      </w:r>
      <w:r w:rsidR="003B4A04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maintains healthy professional and pastoral boundaries</w:t>
      </w:r>
      <w:r w:rsidR="003B4A04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protects the reputation of the parish, clergy, staff, volunteers, and wider Church.</w:t>
      </w:r>
    </w:p>
    <w:p w14:paraId="30F0EE37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63E234CA" w14:textId="30218458" w:rsidR="003B4A04" w:rsidRPr="003B4A04" w:rsidRDefault="003B4A04" w:rsidP="003B4A04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3B4A04">
        <w:rPr>
          <w:rFonts w:ascii="Gill Sans MT" w:hAnsi="Gill Sans MT"/>
          <w:b/>
          <w:bCs/>
          <w:sz w:val="22"/>
          <w:szCs w:val="22"/>
        </w:rPr>
        <w:t>Scope of Policy</w:t>
      </w:r>
    </w:p>
    <w:p w14:paraId="1AF380E3" w14:textId="77777777" w:rsidR="003B4A04" w:rsidRPr="005361A0" w:rsidRDefault="003B4A04" w:rsidP="005361A0">
      <w:pPr>
        <w:rPr>
          <w:rFonts w:ascii="Gill Sans MT" w:hAnsi="Gill Sans MT"/>
          <w:sz w:val="22"/>
          <w:szCs w:val="22"/>
        </w:rPr>
      </w:pPr>
    </w:p>
    <w:p w14:paraId="390FD4FF" w14:textId="35E6D020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3B4A04">
        <w:rPr>
          <w:rFonts w:ascii="Gill Sans MT" w:hAnsi="Gill Sans MT"/>
          <w:sz w:val="22"/>
          <w:szCs w:val="22"/>
        </w:rPr>
        <w:t>This policy applies to</w:t>
      </w:r>
      <w:r w:rsidR="003B4A04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clergy,</w:t>
      </w:r>
      <w:r w:rsidR="003B4A04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PCC members,</w:t>
      </w:r>
      <w:r w:rsidR="003B4A04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employees,</w:t>
      </w:r>
      <w:r w:rsidR="003B4A04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volunteers,</w:t>
      </w:r>
      <w:r w:rsidR="003B4A04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ministry leaders,</w:t>
      </w:r>
      <w:r w:rsidR="003B4A04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church officers,</w:t>
      </w:r>
    </w:p>
    <w:p w14:paraId="2F6B04F8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and anyone acting on behalf of the parish.</w:t>
      </w:r>
    </w:p>
    <w:p w14:paraId="37AA58C3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5E5DAE54" w14:textId="497E1B9D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It applies to</w:t>
      </w:r>
      <w:r w:rsidR="003B4A04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official church social media accounts,</w:t>
      </w:r>
      <w:r w:rsidR="005361A0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WhatsApp and instant messaging groups,</w:t>
      </w:r>
      <w:r w:rsidR="005361A0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personal social media use where an individual is identifiable as connected with the parish,</w:t>
      </w:r>
      <w:r w:rsidR="005361A0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use on both church-owned and personal devices.</w:t>
      </w:r>
    </w:p>
    <w:p w14:paraId="30BB47A7" w14:textId="77777777" w:rsidR="005361A0" w:rsidRDefault="005361A0" w:rsidP="00560D9A">
      <w:pPr>
        <w:rPr>
          <w:rFonts w:ascii="Gill Sans MT" w:hAnsi="Gill Sans MT"/>
          <w:sz w:val="22"/>
          <w:szCs w:val="22"/>
        </w:rPr>
      </w:pPr>
    </w:p>
    <w:p w14:paraId="4AF5C500" w14:textId="5C11C4E4" w:rsidR="00560D9A" w:rsidRPr="005361A0" w:rsidRDefault="00560D9A" w:rsidP="005361A0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5361A0">
        <w:rPr>
          <w:rFonts w:ascii="Gill Sans MT" w:hAnsi="Gill Sans MT"/>
          <w:b/>
          <w:bCs/>
          <w:sz w:val="22"/>
          <w:szCs w:val="22"/>
        </w:rPr>
        <w:t>Platforms Covered</w:t>
      </w:r>
    </w:p>
    <w:p w14:paraId="51936DD6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397E6659" w14:textId="2795D89A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This policy includes, but is not limited to</w:t>
      </w:r>
      <w:r w:rsidR="005361A0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Facebook</w:t>
      </w:r>
      <w:r w:rsidR="005361A0">
        <w:rPr>
          <w:rFonts w:ascii="Gill Sans MT" w:hAnsi="Gill Sans MT"/>
          <w:sz w:val="22"/>
          <w:szCs w:val="22"/>
        </w:rPr>
        <w:t xml:space="preserve">, </w:t>
      </w:r>
      <w:r w:rsidRPr="00560D9A">
        <w:rPr>
          <w:rFonts w:ascii="Gill Sans MT" w:hAnsi="Gill Sans MT"/>
          <w:sz w:val="22"/>
          <w:szCs w:val="22"/>
        </w:rPr>
        <w:t>Instagram</w:t>
      </w:r>
      <w:r w:rsidR="005361A0">
        <w:rPr>
          <w:rFonts w:ascii="Gill Sans MT" w:hAnsi="Gill Sans MT"/>
          <w:sz w:val="22"/>
          <w:szCs w:val="22"/>
        </w:rPr>
        <w:t>, X/</w:t>
      </w:r>
      <w:r w:rsidRPr="00560D9A">
        <w:rPr>
          <w:rFonts w:ascii="Gill Sans MT" w:hAnsi="Gill Sans MT"/>
          <w:sz w:val="22"/>
          <w:szCs w:val="22"/>
        </w:rPr>
        <w:t>Twitter</w:t>
      </w:r>
      <w:r w:rsidR="005361A0">
        <w:rPr>
          <w:rFonts w:ascii="Gill Sans MT" w:hAnsi="Gill Sans MT"/>
          <w:sz w:val="22"/>
          <w:szCs w:val="22"/>
        </w:rPr>
        <w:t xml:space="preserve">, </w:t>
      </w:r>
      <w:r w:rsidRPr="00560D9A">
        <w:rPr>
          <w:rFonts w:ascii="Gill Sans MT" w:hAnsi="Gill Sans MT"/>
          <w:sz w:val="22"/>
          <w:szCs w:val="22"/>
        </w:rPr>
        <w:t>YouTube</w:t>
      </w:r>
      <w:r w:rsidR="005361A0">
        <w:rPr>
          <w:rFonts w:ascii="Gill Sans MT" w:hAnsi="Gill Sans MT"/>
          <w:sz w:val="22"/>
          <w:szCs w:val="22"/>
        </w:rPr>
        <w:t xml:space="preserve">, </w:t>
      </w:r>
      <w:r w:rsidRPr="00560D9A">
        <w:rPr>
          <w:rFonts w:ascii="Gill Sans MT" w:hAnsi="Gill Sans MT"/>
          <w:sz w:val="22"/>
          <w:szCs w:val="22"/>
        </w:rPr>
        <w:t>TikTok</w:t>
      </w:r>
      <w:r w:rsidR="005361A0">
        <w:rPr>
          <w:rFonts w:ascii="Gill Sans MT" w:hAnsi="Gill Sans MT"/>
          <w:sz w:val="22"/>
          <w:szCs w:val="22"/>
        </w:rPr>
        <w:t xml:space="preserve">, </w:t>
      </w:r>
      <w:r w:rsidRPr="00560D9A">
        <w:rPr>
          <w:rFonts w:ascii="Gill Sans MT" w:hAnsi="Gill Sans MT"/>
          <w:sz w:val="22"/>
          <w:szCs w:val="22"/>
        </w:rPr>
        <w:t>LinkedIn</w:t>
      </w:r>
      <w:r w:rsidR="005361A0">
        <w:rPr>
          <w:rFonts w:ascii="Gill Sans MT" w:hAnsi="Gill Sans MT"/>
          <w:sz w:val="22"/>
          <w:szCs w:val="22"/>
        </w:rPr>
        <w:t xml:space="preserve">, </w:t>
      </w:r>
      <w:r w:rsidRPr="00560D9A">
        <w:rPr>
          <w:rFonts w:ascii="Gill Sans MT" w:hAnsi="Gill Sans MT"/>
          <w:sz w:val="22"/>
          <w:szCs w:val="22"/>
        </w:rPr>
        <w:t>WhatsApp</w:t>
      </w:r>
      <w:r w:rsidR="005361A0">
        <w:rPr>
          <w:rFonts w:ascii="Gill Sans MT" w:hAnsi="Gill Sans MT"/>
          <w:sz w:val="22"/>
          <w:szCs w:val="22"/>
        </w:rPr>
        <w:t xml:space="preserve">, </w:t>
      </w:r>
      <w:r w:rsidRPr="00560D9A">
        <w:rPr>
          <w:rFonts w:ascii="Gill Sans MT" w:hAnsi="Gill Sans MT"/>
          <w:sz w:val="22"/>
          <w:szCs w:val="22"/>
        </w:rPr>
        <w:t>Signal</w:t>
      </w:r>
      <w:r w:rsidR="005361A0">
        <w:rPr>
          <w:rFonts w:ascii="Gill Sans MT" w:hAnsi="Gill Sans MT"/>
          <w:sz w:val="22"/>
          <w:szCs w:val="22"/>
        </w:rPr>
        <w:t xml:space="preserve">, </w:t>
      </w:r>
      <w:r w:rsidRPr="00560D9A">
        <w:rPr>
          <w:rFonts w:ascii="Gill Sans MT" w:hAnsi="Gill Sans MT"/>
          <w:sz w:val="22"/>
          <w:szCs w:val="22"/>
        </w:rPr>
        <w:t>Messenge</w:t>
      </w:r>
      <w:r w:rsidR="005361A0">
        <w:rPr>
          <w:rFonts w:ascii="Gill Sans MT" w:hAnsi="Gill Sans MT"/>
          <w:sz w:val="22"/>
          <w:szCs w:val="22"/>
        </w:rPr>
        <w:t xml:space="preserve">r, Threads, </w:t>
      </w:r>
      <w:r w:rsidRPr="00560D9A">
        <w:rPr>
          <w:rFonts w:ascii="Gill Sans MT" w:hAnsi="Gill Sans MT"/>
          <w:sz w:val="22"/>
          <w:szCs w:val="22"/>
        </w:rPr>
        <w:t>Telegram</w:t>
      </w:r>
      <w:r w:rsidR="005361A0">
        <w:rPr>
          <w:rFonts w:ascii="Gill Sans MT" w:hAnsi="Gill Sans MT"/>
          <w:sz w:val="22"/>
          <w:szCs w:val="22"/>
        </w:rPr>
        <w:t xml:space="preserve">, </w:t>
      </w:r>
      <w:r w:rsidRPr="00560D9A">
        <w:rPr>
          <w:rFonts w:ascii="Gill Sans MT" w:hAnsi="Gill Sans MT"/>
          <w:sz w:val="22"/>
          <w:szCs w:val="22"/>
        </w:rPr>
        <w:t xml:space="preserve">email </w:t>
      </w:r>
      <w:r w:rsidR="00347297">
        <w:rPr>
          <w:rFonts w:ascii="Gill Sans MT" w:hAnsi="Gill Sans MT"/>
          <w:sz w:val="22"/>
          <w:szCs w:val="22"/>
        </w:rPr>
        <w:t xml:space="preserve">lists and </w:t>
      </w:r>
      <w:r w:rsidRPr="00560D9A">
        <w:rPr>
          <w:rFonts w:ascii="Gill Sans MT" w:hAnsi="Gill Sans MT"/>
          <w:sz w:val="22"/>
          <w:szCs w:val="22"/>
        </w:rPr>
        <w:t>groups</w:t>
      </w:r>
      <w:r w:rsidR="005361A0">
        <w:rPr>
          <w:rFonts w:ascii="Gill Sans MT" w:hAnsi="Gill Sans MT"/>
          <w:sz w:val="22"/>
          <w:szCs w:val="22"/>
        </w:rPr>
        <w:t xml:space="preserve">, </w:t>
      </w:r>
      <w:r w:rsidRPr="00560D9A">
        <w:rPr>
          <w:rFonts w:ascii="Gill Sans MT" w:hAnsi="Gill Sans MT"/>
          <w:sz w:val="22"/>
          <w:szCs w:val="22"/>
        </w:rPr>
        <w:t>websites, blogs, forums, livestreams and future digital communication platforms.</w:t>
      </w:r>
    </w:p>
    <w:p w14:paraId="260F4987" w14:textId="556AC542" w:rsidR="00347297" w:rsidRDefault="00347297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br w:type="page"/>
      </w:r>
    </w:p>
    <w:p w14:paraId="4129345B" w14:textId="0FAE2FCE" w:rsidR="00560D9A" w:rsidRPr="00347297" w:rsidRDefault="00560D9A" w:rsidP="00347297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347297">
        <w:rPr>
          <w:rFonts w:ascii="Gill Sans MT" w:hAnsi="Gill Sans MT"/>
          <w:b/>
          <w:bCs/>
          <w:sz w:val="22"/>
          <w:szCs w:val="22"/>
        </w:rPr>
        <w:lastRenderedPageBreak/>
        <w:t>Core Principles</w:t>
      </w:r>
    </w:p>
    <w:p w14:paraId="64CA6099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7FEF3153" w14:textId="4A7C1A21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All online communication connected with the parish must</w:t>
      </w:r>
      <w:r w:rsidR="00347297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be respectful, truthful, and appropriate,</w:t>
      </w:r>
      <w:r w:rsidR="00347297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maintain proper professional and pastoral boundaries,</w:t>
      </w:r>
      <w:r w:rsidR="00347297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avoid bullying, harassment, discrimination, or intimidation,</w:t>
      </w:r>
      <w:r w:rsidR="00306673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protect confidential information,</w:t>
      </w:r>
      <w:r w:rsidR="00306673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comply with safeguarding requirements,</w:t>
      </w:r>
      <w:r w:rsidR="00306673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comply with GDPR and data protection law,</w:t>
      </w:r>
      <w:r w:rsidR="00306673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avoid bringing the parish or wider Church into disrepute.</w:t>
      </w:r>
    </w:p>
    <w:p w14:paraId="1602F8B5" w14:textId="77777777" w:rsidR="00306673" w:rsidRDefault="00306673" w:rsidP="00560D9A">
      <w:pPr>
        <w:rPr>
          <w:rFonts w:ascii="Gill Sans MT" w:hAnsi="Gill Sans MT"/>
          <w:sz w:val="22"/>
          <w:szCs w:val="22"/>
        </w:rPr>
      </w:pPr>
    </w:p>
    <w:p w14:paraId="16443D82" w14:textId="35D80217" w:rsidR="00560D9A" w:rsidRPr="00306673" w:rsidRDefault="00560D9A" w:rsidP="00306673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306673">
        <w:rPr>
          <w:rFonts w:ascii="Gill Sans MT" w:hAnsi="Gill Sans MT"/>
          <w:b/>
          <w:bCs/>
          <w:sz w:val="22"/>
          <w:szCs w:val="22"/>
        </w:rPr>
        <w:t>Official Parish Accounts</w:t>
      </w:r>
    </w:p>
    <w:p w14:paraId="52F85D8C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1D299BFA" w14:textId="64ADED9C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 xml:space="preserve">Official parish accounts may only be created or operated with the approval of </w:t>
      </w:r>
      <w:r w:rsidR="001E3E70">
        <w:rPr>
          <w:rFonts w:ascii="Gill Sans MT" w:hAnsi="Gill Sans MT"/>
          <w:sz w:val="22"/>
          <w:szCs w:val="22"/>
        </w:rPr>
        <w:t>Standing Committee</w:t>
      </w:r>
      <w:r w:rsidR="000D699D">
        <w:rPr>
          <w:rFonts w:ascii="Gill Sans MT" w:hAnsi="Gill Sans MT"/>
          <w:sz w:val="22"/>
          <w:szCs w:val="22"/>
        </w:rPr>
        <w:t>.</w:t>
      </w:r>
    </w:p>
    <w:p w14:paraId="605190AC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206EBE8B" w14:textId="380D384A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All official accounts must</w:t>
      </w:r>
      <w:r w:rsidR="00306673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have at least two administrators,</w:t>
      </w:r>
      <w:r w:rsidR="00306673">
        <w:rPr>
          <w:rFonts w:ascii="Gill Sans MT" w:hAnsi="Gill Sans MT"/>
          <w:sz w:val="22"/>
          <w:szCs w:val="22"/>
        </w:rPr>
        <w:t xml:space="preserve"> </w:t>
      </w:r>
      <w:r w:rsidR="000A5641">
        <w:rPr>
          <w:rFonts w:ascii="Gill Sans MT" w:hAnsi="Gill Sans MT"/>
          <w:sz w:val="22"/>
          <w:szCs w:val="22"/>
        </w:rPr>
        <w:t xml:space="preserve">the </w:t>
      </w:r>
      <w:r w:rsidR="000A5641" w:rsidRPr="00560D9A">
        <w:rPr>
          <w:rFonts w:ascii="Gill Sans MT" w:hAnsi="Gill Sans MT"/>
          <w:sz w:val="22"/>
          <w:szCs w:val="22"/>
        </w:rPr>
        <w:t xml:space="preserve">authorised </w:t>
      </w:r>
      <w:r w:rsidR="000D699D">
        <w:rPr>
          <w:rFonts w:ascii="Gill Sans MT" w:hAnsi="Gill Sans MT"/>
          <w:sz w:val="22"/>
          <w:szCs w:val="22"/>
        </w:rPr>
        <w:t xml:space="preserve">owner and a Safeguarding Coordinator who must be given access; must </w:t>
      </w:r>
      <w:r w:rsidR="000D699D" w:rsidRPr="00560D9A">
        <w:rPr>
          <w:rFonts w:ascii="Gill Sans MT" w:hAnsi="Gill Sans MT"/>
          <w:sz w:val="22"/>
          <w:szCs w:val="22"/>
        </w:rPr>
        <w:t>use</w:t>
      </w:r>
      <w:r w:rsidRPr="00560D9A">
        <w:rPr>
          <w:rFonts w:ascii="Gill Sans MT" w:hAnsi="Gill Sans MT"/>
          <w:sz w:val="22"/>
          <w:szCs w:val="22"/>
        </w:rPr>
        <w:t xml:space="preserve"> secure passwords,</w:t>
      </w:r>
      <w:r w:rsidR="00306673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use parish-controlled contact details where possible</w:t>
      </w:r>
      <w:r w:rsidR="000D699D">
        <w:rPr>
          <w:rFonts w:ascii="Gill Sans MT" w:hAnsi="Gill Sans MT"/>
          <w:sz w:val="22"/>
          <w:szCs w:val="22"/>
        </w:rPr>
        <w:t>;</w:t>
      </w:r>
      <w:r w:rsidR="00306673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 xml:space="preserve">be recoverable if an administrator </w:t>
      </w:r>
      <w:r w:rsidR="00306673">
        <w:rPr>
          <w:rFonts w:ascii="Gill Sans MT" w:hAnsi="Gill Sans MT"/>
          <w:sz w:val="22"/>
          <w:szCs w:val="22"/>
        </w:rPr>
        <w:t xml:space="preserve">or user </w:t>
      </w:r>
      <w:r w:rsidRPr="00560D9A">
        <w:rPr>
          <w:rFonts w:ascii="Gill Sans MT" w:hAnsi="Gill Sans MT"/>
          <w:sz w:val="22"/>
          <w:szCs w:val="22"/>
        </w:rPr>
        <w:t>leaves their role</w:t>
      </w:r>
      <w:r w:rsidR="000D699D">
        <w:rPr>
          <w:rFonts w:ascii="Gill Sans MT" w:hAnsi="Gill Sans MT"/>
          <w:sz w:val="22"/>
          <w:szCs w:val="22"/>
        </w:rPr>
        <w:t xml:space="preserve">; and </w:t>
      </w:r>
      <w:r w:rsidRPr="00560D9A">
        <w:rPr>
          <w:rFonts w:ascii="Gill Sans MT" w:hAnsi="Gill Sans MT"/>
          <w:sz w:val="22"/>
          <w:szCs w:val="22"/>
        </w:rPr>
        <w:t>be managed in accordance with safeguarding and GDPR requirements.</w:t>
      </w:r>
    </w:p>
    <w:p w14:paraId="53908E58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37415A92" w14:textId="348442E4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 xml:space="preserve">Only authorised persons </w:t>
      </w:r>
      <w:r w:rsidR="00715352">
        <w:rPr>
          <w:rFonts w:ascii="Gill Sans MT" w:hAnsi="Gill Sans MT"/>
          <w:sz w:val="22"/>
          <w:szCs w:val="22"/>
        </w:rPr>
        <w:t xml:space="preserve">(incumbent, or incumbent and churchwardens acting together) </w:t>
      </w:r>
      <w:r w:rsidRPr="00560D9A">
        <w:rPr>
          <w:rFonts w:ascii="Gill Sans MT" w:hAnsi="Gill Sans MT"/>
          <w:sz w:val="22"/>
          <w:szCs w:val="22"/>
        </w:rPr>
        <w:t>may post official statements on behalf of the parish</w:t>
      </w:r>
      <w:r w:rsidR="00C75C44">
        <w:rPr>
          <w:rFonts w:ascii="Gill Sans MT" w:hAnsi="Gill Sans MT"/>
          <w:sz w:val="22"/>
          <w:szCs w:val="22"/>
        </w:rPr>
        <w:t xml:space="preserve">; and </w:t>
      </w:r>
      <w:r w:rsidR="007D3C0F">
        <w:rPr>
          <w:rFonts w:ascii="Gill Sans MT" w:hAnsi="Gill Sans MT"/>
          <w:sz w:val="22"/>
          <w:szCs w:val="22"/>
        </w:rPr>
        <w:t xml:space="preserve">individual’s </w:t>
      </w:r>
      <w:r w:rsidR="00C75C44">
        <w:rPr>
          <w:rFonts w:ascii="Gill Sans MT" w:hAnsi="Gill Sans MT"/>
          <w:sz w:val="22"/>
          <w:szCs w:val="22"/>
        </w:rPr>
        <w:t>p</w:t>
      </w:r>
      <w:r w:rsidRPr="00560D9A">
        <w:rPr>
          <w:rFonts w:ascii="Gill Sans MT" w:hAnsi="Gill Sans MT"/>
          <w:sz w:val="22"/>
          <w:szCs w:val="22"/>
        </w:rPr>
        <w:t xml:space="preserve">ersonal opinions must not be presented as official parish positions </w:t>
      </w:r>
      <w:r w:rsidR="00C75C44">
        <w:rPr>
          <w:rFonts w:ascii="Gill Sans MT" w:hAnsi="Gill Sans MT"/>
          <w:sz w:val="22"/>
          <w:szCs w:val="22"/>
        </w:rPr>
        <w:t xml:space="preserve">without prior </w:t>
      </w:r>
      <w:r w:rsidRPr="00560D9A">
        <w:rPr>
          <w:rFonts w:ascii="Gill Sans MT" w:hAnsi="Gill Sans MT"/>
          <w:sz w:val="22"/>
          <w:szCs w:val="22"/>
        </w:rPr>
        <w:t>authoris</w:t>
      </w:r>
      <w:r w:rsidR="00C75C44">
        <w:rPr>
          <w:rFonts w:ascii="Gill Sans MT" w:hAnsi="Gill Sans MT"/>
          <w:sz w:val="22"/>
          <w:szCs w:val="22"/>
        </w:rPr>
        <w:t>ation by them.</w:t>
      </w:r>
    </w:p>
    <w:p w14:paraId="16450167" w14:textId="77777777" w:rsidR="00C75C44" w:rsidRDefault="00C75C44" w:rsidP="00560D9A">
      <w:pPr>
        <w:rPr>
          <w:rFonts w:ascii="Gill Sans MT" w:hAnsi="Gill Sans MT"/>
          <w:sz w:val="22"/>
          <w:szCs w:val="22"/>
        </w:rPr>
      </w:pPr>
    </w:p>
    <w:p w14:paraId="613C62D6" w14:textId="6366A10F" w:rsidR="00560D9A" w:rsidRPr="007D3C0F" w:rsidRDefault="00560D9A" w:rsidP="007D3C0F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7D3C0F">
        <w:rPr>
          <w:rFonts w:ascii="Gill Sans MT" w:hAnsi="Gill Sans MT"/>
          <w:b/>
          <w:bCs/>
          <w:sz w:val="22"/>
          <w:szCs w:val="22"/>
        </w:rPr>
        <w:t>Content Standards</w:t>
      </w:r>
    </w:p>
    <w:p w14:paraId="64A896BD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1DD1B7F4" w14:textId="78776FFB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Content published on official parish platforms must</w:t>
      </w:r>
      <w:r w:rsidR="007D3C0F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be accurate and lawful</w:t>
      </w:r>
      <w:r w:rsidR="007D3C0F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respect copyright and image permissions</w:t>
      </w:r>
      <w:r w:rsidR="007D3C0F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be suitable for a public audience</w:t>
      </w:r>
      <w:r w:rsidR="007D3C0F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avoid defamatory or inflammatory material</w:t>
      </w:r>
      <w:r w:rsidR="007D3C0F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avoid party-political endorsement</w:t>
      </w:r>
      <w:r w:rsidR="007D3C0F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reflect Christian values and the mission of the parish.</w:t>
      </w:r>
    </w:p>
    <w:p w14:paraId="118ACE54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1E70005A" w14:textId="02772DA2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Photographs or videos of children or vulnerable adults must only be used where appropriate consent has been obtained</w:t>
      </w:r>
      <w:r w:rsidR="009F1472">
        <w:rPr>
          <w:rFonts w:ascii="Gill Sans MT" w:hAnsi="Gill Sans MT"/>
          <w:sz w:val="22"/>
          <w:szCs w:val="22"/>
        </w:rPr>
        <w:t>; and c</w:t>
      </w:r>
      <w:r w:rsidRPr="00560D9A">
        <w:rPr>
          <w:rFonts w:ascii="Gill Sans MT" w:hAnsi="Gill Sans MT"/>
          <w:sz w:val="22"/>
          <w:szCs w:val="22"/>
        </w:rPr>
        <w:t>hildren should not normally be identified by full name.</w:t>
      </w:r>
    </w:p>
    <w:p w14:paraId="49CA3019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6CA3F9C8" w14:textId="026B2DB1" w:rsidR="00560D9A" w:rsidRPr="009F1472" w:rsidRDefault="00560D9A" w:rsidP="009F1472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9F1472">
        <w:rPr>
          <w:rFonts w:ascii="Gill Sans MT" w:hAnsi="Gill Sans MT"/>
          <w:b/>
          <w:bCs/>
          <w:sz w:val="22"/>
          <w:szCs w:val="22"/>
        </w:rPr>
        <w:t>Safeguarding</w:t>
      </w:r>
    </w:p>
    <w:p w14:paraId="69B27187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7DBA3C41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Safeguarding responsibilities apply online exactly as they do offline.</w:t>
      </w:r>
    </w:p>
    <w:p w14:paraId="6CA67F40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0AA7B4EF" w14:textId="39E21DC0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Church representatives must not</w:t>
      </w:r>
      <w:r w:rsidR="009F1472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engage in private one-to-one messaging with children or young people in connection with church activities</w:t>
      </w:r>
      <w:r w:rsidR="009F1472">
        <w:rPr>
          <w:rFonts w:ascii="Gill Sans MT" w:hAnsi="Gill Sans MT"/>
          <w:sz w:val="22"/>
          <w:szCs w:val="22"/>
        </w:rPr>
        <w:t xml:space="preserve">; </w:t>
      </w:r>
      <w:r w:rsidR="008B3F9A">
        <w:rPr>
          <w:rFonts w:ascii="Gill Sans MT" w:hAnsi="Gill Sans MT"/>
          <w:sz w:val="22"/>
          <w:szCs w:val="22"/>
        </w:rPr>
        <w:t xml:space="preserve">must not </w:t>
      </w:r>
      <w:r w:rsidRPr="00560D9A">
        <w:rPr>
          <w:rFonts w:ascii="Gill Sans MT" w:hAnsi="Gill Sans MT"/>
          <w:sz w:val="22"/>
          <w:szCs w:val="22"/>
        </w:rPr>
        <w:t>use WhatsApp or social media to discuss safeguarding concerns</w:t>
      </w:r>
      <w:r w:rsidR="008B3F9A">
        <w:rPr>
          <w:rFonts w:ascii="Gill Sans MT" w:hAnsi="Gill Sans MT"/>
          <w:sz w:val="22"/>
          <w:szCs w:val="22"/>
        </w:rPr>
        <w:t xml:space="preserve">, </w:t>
      </w:r>
      <w:r w:rsidRPr="00560D9A">
        <w:rPr>
          <w:rFonts w:ascii="Gill Sans MT" w:hAnsi="Gill Sans MT"/>
          <w:sz w:val="22"/>
          <w:szCs w:val="22"/>
        </w:rPr>
        <w:t>share confidential safeguarding information online</w:t>
      </w:r>
      <w:r w:rsidR="008B3F9A">
        <w:rPr>
          <w:rFonts w:ascii="Gill Sans MT" w:hAnsi="Gill Sans MT"/>
          <w:sz w:val="22"/>
          <w:szCs w:val="22"/>
        </w:rPr>
        <w:t xml:space="preserve"> or </w:t>
      </w:r>
      <w:r w:rsidRPr="00560D9A">
        <w:rPr>
          <w:rFonts w:ascii="Gill Sans MT" w:hAnsi="Gill Sans MT"/>
          <w:sz w:val="22"/>
          <w:szCs w:val="22"/>
        </w:rPr>
        <w:t xml:space="preserve">use disappearing-message functions for church </w:t>
      </w:r>
      <w:r w:rsidR="00EA7EA8">
        <w:rPr>
          <w:rFonts w:ascii="Gill Sans MT" w:hAnsi="Gill Sans MT"/>
          <w:sz w:val="22"/>
          <w:szCs w:val="22"/>
        </w:rPr>
        <w:t xml:space="preserve">or </w:t>
      </w:r>
      <w:r w:rsidRPr="00560D9A">
        <w:rPr>
          <w:rFonts w:ascii="Gill Sans MT" w:hAnsi="Gill Sans MT"/>
          <w:sz w:val="22"/>
          <w:szCs w:val="22"/>
        </w:rPr>
        <w:t>safeguarding communications.</w:t>
      </w:r>
    </w:p>
    <w:p w14:paraId="5ED4E97F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290EA194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Any safeguarding concern arising online must be reported immediately to the Parish Safeguarding Officer.</w:t>
      </w:r>
    </w:p>
    <w:p w14:paraId="31596895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0191CD92" w14:textId="1579A80D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Where communication with young people is necessary</w:t>
      </w:r>
      <w:r w:rsidR="00EA7EA8">
        <w:rPr>
          <w:rFonts w:ascii="Gill Sans MT" w:hAnsi="Gill Sans MT"/>
          <w:sz w:val="22"/>
          <w:szCs w:val="22"/>
        </w:rPr>
        <w:t xml:space="preserve">, </w:t>
      </w:r>
      <w:r w:rsidRPr="00560D9A">
        <w:rPr>
          <w:rFonts w:ascii="Gill Sans MT" w:hAnsi="Gill Sans MT"/>
          <w:sz w:val="22"/>
          <w:szCs w:val="22"/>
        </w:rPr>
        <w:t>it must be transparent,</w:t>
      </w:r>
      <w:r w:rsidR="00EA7EA8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group-based wherever possible,</w:t>
      </w:r>
      <w:r w:rsidR="00EA7EA8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and supervised by at least two unrelated adults</w:t>
      </w:r>
      <w:r w:rsidR="0083400B">
        <w:rPr>
          <w:rFonts w:ascii="Gill Sans MT" w:hAnsi="Gill Sans MT"/>
          <w:sz w:val="22"/>
          <w:szCs w:val="22"/>
        </w:rPr>
        <w:t xml:space="preserve">, and </w:t>
      </w:r>
      <w:r w:rsidR="00EA361B">
        <w:rPr>
          <w:rFonts w:ascii="Gill Sans MT" w:hAnsi="Gill Sans MT"/>
          <w:sz w:val="22"/>
          <w:szCs w:val="22"/>
        </w:rPr>
        <w:t>authorised by parents or guardians</w:t>
      </w:r>
      <w:r w:rsidRPr="00560D9A">
        <w:rPr>
          <w:rFonts w:ascii="Gill Sans MT" w:hAnsi="Gill Sans MT"/>
          <w:sz w:val="22"/>
          <w:szCs w:val="22"/>
        </w:rPr>
        <w:t>.</w:t>
      </w:r>
    </w:p>
    <w:p w14:paraId="5188117C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6C13ABC5" w14:textId="1F701BBB" w:rsidR="00EA361B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Groups involving under-18s must be used only for logistical communication, not pastoral counselling or sensitive conversations.</w:t>
      </w:r>
    </w:p>
    <w:p w14:paraId="2AE49260" w14:textId="77777777" w:rsidR="00EA361B" w:rsidRDefault="00EA361B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br w:type="page"/>
      </w:r>
    </w:p>
    <w:p w14:paraId="3CB50637" w14:textId="40CE1380" w:rsidR="00560D9A" w:rsidRPr="004D09F2" w:rsidRDefault="00560D9A" w:rsidP="004D09F2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4D09F2">
        <w:rPr>
          <w:rFonts w:ascii="Gill Sans MT" w:hAnsi="Gill Sans MT"/>
          <w:b/>
          <w:bCs/>
          <w:sz w:val="22"/>
          <w:szCs w:val="22"/>
        </w:rPr>
        <w:lastRenderedPageBreak/>
        <w:t>WhatsApp and Instant Messaging</w:t>
      </w:r>
    </w:p>
    <w:p w14:paraId="68C97966" w14:textId="77777777" w:rsidR="004D09F2" w:rsidRDefault="004D09F2" w:rsidP="00560D9A">
      <w:pPr>
        <w:rPr>
          <w:rFonts w:ascii="Gill Sans MT" w:hAnsi="Gill Sans MT"/>
          <w:sz w:val="22"/>
          <w:szCs w:val="22"/>
        </w:rPr>
      </w:pPr>
    </w:p>
    <w:p w14:paraId="1EAE83C8" w14:textId="75E59BBB" w:rsidR="00560D9A" w:rsidRPr="004D09F2" w:rsidRDefault="00560D9A" w:rsidP="00560D9A">
      <w:pPr>
        <w:pStyle w:val="ListParagraph"/>
        <w:numPr>
          <w:ilvl w:val="0"/>
          <w:numId w:val="45"/>
        </w:numPr>
        <w:rPr>
          <w:rFonts w:ascii="Gill Sans MT" w:hAnsi="Gill Sans MT"/>
          <w:sz w:val="22"/>
          <w:szCs w:val="22"/>
        </w:rPr>
      </w:pPr>
      <w:r w:rsidRPr="004D09F2">
        <w:rPr>
          <w:rFonts w:ascii="Gill Sans MT" w:hAnsi="Gill Sans MT"/>
          <w:b/>
          <w:bCs/>
          <w:sz w:val="22"/>
          <w:szCs w:val="22"/>
        </w:rPr>
        <w:t xml:space="preserve">Authorised </w:t>
      </w:r>
      <w:r w:rsidR="004D09F2">
        <w:rPr>
          <w:rFonts w:ascii="Gill Sans MT" w:hAnsi="Gill Sans MT"/>
          <w:b/>
          <w:bCs/>
          <w:sz w:val="22"/>
          <w:szCs w:val="22"/>
        </w:rPr>
        <w:t xml:space="preserve">WhatsApp </w:t>
      </w:r>
      <w:r w:rsidRPr="004D09F2">
        <w:rPr>
          <w:rFonts w:ascii="Gill Sans MT" w:hAnsi="Gill Sans MT"/>
          <w:b/>
          <w:bCs/>
          <w:sz w:val="22"/>
          <w:szCs w:val="22"/>
        </w:rPr>
        <w:t>Groups</w:t>
      </w:r>
      <w:r w:rsidR="004D09F2" w:rsidRPr="004D09F2">
        <w:rPr>
          <w:rFonts w:ascii="Gill Sans MT" w:hAnsi="Gill Sans MT"/>
          <w:b/>
          <w:bCs/>
          <w:sz w:val="22"/>
          <w:szCs w:val="22"/>
        </w:rPr>
        <w:t>:</w:t>
      </w:r>
      <w:r w:rsidR="004D09F2" w:rsidRPr="004D09F2">
        <w:rPr>
          <w:rFonts w:ascii="Gill Sans MT" w:hAnsi="Gill Sans MT"/>
          <w:sz w:val="22"/>
          <w:szCs w:val="22"/>
        </w:rPr>
        <w:t xml:space="preserve"> o</w:t>
      </w:r>
      <w:r w:rsidRPr="004D09F2">
        <w:rPr>
          <w:rFonts w:ascii="Gill Sans MT" w:hAnsi="Gill Sans MT"/>
          <w:sz w:val="22"/>
          <w:szCs w:val="22"/>
        </w:rPr>
        <w:t>fficial church WhatsApp or messaging groups</w:t>
      </w:r>
      <w:r w:rsidR="004D09F2" w:rsidRPr="004D09F2">
        <w:rPr>
          <w:rFonts w:ascii="Gill Sans MT" w:hAnsi="Gill Sans MT"/>
          <w:sz w:val="22"/>
          <w:szCs w:val="22"/>
        </w:rPr>
        <w:t xml:space="preserve"> </w:t>
      </w:r>
      <w:r w:rsidRPr="004D09F2">
        <w:rPr>
          <w:rFonts w:ascii="Gill Sans MT" w:hAnsi="Gill Sans MT"/>
          <w:sz w:val="22"/>
          <w:szCs w:val="22"/>
        </w:rPr>
        <w:t>must have a clear purpose,</w:t>
      </w:r>
      <w:r w:rsidR="004D09F2" w:rsidRPr="004D09F2">
        <w:rPr>
          <w:rFonts w:ascii="Gill Sans MT" w:hAnsi="Gill Sans MT"/>
          <w:sz w:val="22"/>
          <w:szCs w:val="22"/>
        </w:rPr>
        <w:t xml:space="preserve"> </w:t>
      </w:r>
      <w:r w:rsidRPr="004D09F2">
        <w:rPr>
          <w:rFonts w:ascii="Gill Sans MT" w:hAnsi="Gill Sans MT"/>
          <w:sz w:val="22"/>
          <w:szCs w:val="22"/>
        </w:rPr>
        <w:t xml:space="preserve">must have at least </w:t>
      </w:r>
      <w:r w:rsidR="00BD3795" w:rsidRPr="00BD3795">
        <w:rPr>
          <w:rFonts w:ascii="Gill Sans MT" w:hAnsi="Gill Sans MT"/>
          <w:sz w:val="22"/>
          <w:szCs w:val="22"/>
        </w:rPr>
        <w:t>two administrators, the authorised owner and a Safeguarding Coordinator who must be given access</w:t>
      </w:r>
      <w:r w:rsidR="004D09F2" w:rsidRPr="004D09F2">
        <w:rPr>
          <w:rFonts w:ascii="Gill Sans MT" w:hAnsi="Gill Sans MT"/>
          <w:sz w:val="22"/>
          <w:szCs w:val="22"/>
        </w:rPr>
        <w:t xml:space="preserve">; and </w:t>
      </w:r>
      <w:r w:rsidRPr="004D09F2">
        <w:rPr>
          <w:rFonts w:ascii="Gill Sans MT" w:hAnsi="Gill Sans MT"/>
          <w:sz w:val="22"/>
          <w:szCs w:val="22"/>
        </w:rPr>
        <w:t>should include only those who genuinely need access.</w:t>
      </w:r>
    </w:p>
    <w:p w14:paraId="280259D6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7D3D39D6" w14:textId="77777777" w:rsidR="00560D9A" w:rsidRPr="00560D9A" w:rsidRDefault="00560D9A" w:rsidP="00B64838">
      <w:pPr>
        <w:ind w:left="720"/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Individuals must consent before being added to a group because their phone number will be visible to other members.</w:t>
      </w:r>
    </w:p>
    <w:p w14:paraId="30E0B171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4AE1A98D" w14:textId="7D2DD03C" w:rsidR="00560D9A" w:rsidRPr="00560D9A" w:rsidRDefault="00B64838" w:rsidP="00B64838">
      <w:pPr>
        <w:ind w:left="720"/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t xml:space="preserve">The authorised group administrators </w:t>
      </w:r>
      <w:r w:rsidR="00560D9A" w:rsidRPr="00560D9A">
        <w:rPr>
          <w:rFonts w:ascii="Gill Sans MT" w:hAnsi="Gill Sans MT"/>
          <w:sz w:val="22"/>
          <w:szCs w:val="22"/>
        </w:rPr>
        <w:t>are responsible for</w:t>
      </w:r>
      <w:r>
        <w:rPr>
          <w:rFonts w:ascii="Gill Sans MT" w:hAnsi="Gill Sans MT"/>
          <w:sz w:val="22"/>
          <w:szCs w:val="22"/>
        </w:rPr>
        <w:t xml:space="preserve"> </w:t>
      </w:r>
      <w:r w:rsidR="00560D9A" w:rsidRPr="00560D9A">
        <w:rPr>
          <w:rFonts w:ascii="Gill Sans MT" w:hAnsi="Gill Sans MT"/>
          <w:sz w:val="22"/>
          <w:szCs w:val="22"/>
        </w:rPr>
        <w:t>ensuring appropriate conduct,</w:t>
      </w:r>
      <w:r>
        <w:rPr>
          <w:rFonts w:ascii="Gill Sans MT" w:hAnsi="Gill Sans MT"/>
          <w:sz w:val="22"/>
          <w:szCs w:val="22"/>
        </w:rPr>
        <w:t xml:space="preserve"> </w:t>
      </w:r>
      <w:r w:rsidR="00560D9A" w:rsidRPr="00560D9A">
        <w:rPr>
          <w:rFonts w:ascii="Gill Sans MT" w:hAnsi="Gill Sans MT"/>
          <w:sz w:val="22"/>
          <w:szCs w:val="22"/>
        </w:rPr>
        <w:t>removing inappropriate content,</w:t>
      </w:r>
      <w:r>
        <w:rPr>
          <w:rFonts w:ascii="Gill Sans MT" w:hAnsi="Gill Sans MT"/>
          <w:sz w:val="22"/>
          <w:szCs w:val="22"/>
        </w:rPr>
        <w:t xml:space="preserve"> </w:t>
      </w:r>
      <w:r w:rsidR="00560D9A" w:rsidRPr="00560D9A">
        <w:rPr>
          <w:rFonts w:ascii="Gill Sans MT" w:hAnsi="Gill Sans MT"/>
          <w:sz w:val="22"/>
          <w:szCs w:val="22"/>
        </w:rPr>
        <w:t>periodically reviewing membership,</w:t>
      </w:r>
      <w:r>
        <w:rPr>
          <w:rFonts w:ascii="Gill Sans MT" w:hAnsi="Gill Sans MT"/>
          <w:sz w:val="22"/>
          <w:szCs w:val="22"/>
        </w:rPr>
        <w:t xml:space="preserve"> </w:t>
      </w:r>
      <w:r w:rsidR="002B7748">
        <w:rPr>
          <w:rFonts w:ascii="Gill Sans MT" w:hAnsi="Gill Sans MT"/>
          <w:sz w:val="22"/>
          <w:szCs w:val="22"/>
        </w:rPr>
        <w:t xml:space="preserve">and </w:t>
      </w:r>
      <w:r w:rsidR="00560D9A" w:rsidRPr="00560D9A">
        <w:rPr>
          <w:rFonts w:ascii="Gill Sans MT" w:hAnsi="Gill Sans MT"/>
          <w:sz w:val="22"/>
          <w:szCs w:val="22"/>
        </w:rPr>
        <w:t>closing groups that are no longer required.</w:t>
      </w:r>
    </w:p>
    <w:p w14:paraId="35FF14A9" w14:textId="77777777" w:rsidR="00B64838" w:rsidRDefault="00B64838" w:rsidP="00560D9A">
      <w:pPr>
        <w:rPr>
          <w:rFonts w:ascii="Gill Sans MT" w:hAnsi="Gill Sans MT"/>
          <w:sz w:val="22"/>
          <w:szCs w:val="22"/>
        </w:rPr>
      </w:pPr>
    </w:p>
    <w:p w14:paraId="4E325054" w14:textId="2ACCFDC9" w:rsidR="00560D9A" w:rsidRPr="00B64838" w:rsidRDefault="00560D9A" w:rsidP="00B64838">
      <w:pPr>
        <w:pStyle w:val="ListParagraph"/>
        <w:numPr>
          <w:ilvl w:val="0"/>
          <w:numId w:val="45"/>
        </w:numPr>
        <w:rPr>
          <w:rFonts w:ascii="Gill Sans MT" w:hAnsi="Gill Sans MT"/>
          <w:b/>
          <w:bCs/>
          <w:sz w:val="22"/>
          <w:szCs w:val="22"/>
        </w:rPr>
      </w:pPr>
      <w:r w:rsidRPr="00B64838">
        <w:rPr>
          <w:rFonts w:ascii="Gill Sans MT" w:hAnsi="Gill Sans MT"/>
          <w:b/>
          <w:bCs/>
          <w:sz w:val="22"/>
          <w:szCs w:val="22"/>
        </w:rPr>
        <w:t>Unofficial Groups</w:t>
      </w:r>
      <w:r w:rsidR="00B64838">
        <w:rPr>
          <w:rFonts w:ascii="Gill Sans MT" w:hAnsi="Gill Sans MT"/>
          <w:b/>
          <w:bCs/>
          <w:sz w:val="22"/>
          <w:szCs w:val="22"/>
        </w:rPr>
        <w:t xml:space="preserve">: </w:t>
      </w:r>
    </w:p>
    <w:p w14:paraId="7B4072A4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562D6037" w14:textId="470AF777" w:rsidR="00560D9A" w:rsidRPr="00560D9A" w:rsidRDefault="00560D9A" w:rsidP="00F3233F">
      <w:pPr>
        <w:ind w:left="720"/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The parish is not responsible for privately created groups that are not authorised parish groups, even if church matters are discussed within them.</w:t>
      </w:r>
      <w:r w:rsidR="00F3233F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Individuals may leave such groups at any time.</w:t>
      </w:r>
    </w:p>
    <w:p w14:paraId="25D10B4E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5FAB6356" w14:textId="77777777" w:rsidR="00560D9A" w:rsidRPr="00F3233F" w:rsidRDefault="00560D9A" w:rsidP="00F3233F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F3233F">
        <w:rPr>
          <w:rFonts w:ascii="Gill Sans MT" w:hAnsi="Gill Sans MT"/>
          <w:b/>
          <w:bCs/>
          <w:sz w:val="22"/>
          <w:szCs w:val="22"/>
        </w:rPr>
        <w:t>Conduct Expectations</w:t>
      </w:r>
    </w:p>
    <w:p w14:paraId="4D0EB654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4D6BAB91" w14:textId="5EED74A2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Users must not</w:t>
      </w:r>
      <w:r w:rsidR="00F3233F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share confidential information</w:t>
      </w:r>
      <w:r w:rsidR="00F3233F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post offensive or discriminatory material</w:t>
      </w:r>
      <w:r w:rsidR="00F3233F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circulate rumours or complaints</w:t>
      </w:r>
      <w:r w:rsidR="00F3233F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 xml:space="preserve">share screenshots </w:t>
      </w:r>
      <w:r w:rsidR="00F3233F">
        <w:rPr>
          <w:rFonts w:ascii="Gill Sans MT" w:hAnsi="Gill Sans MT"/>
          <w:sz w:val="22"/>
          <w:szCs w:val="22"/>
        </w:rPr>
        <w:t xml:space="preserve">or PCC documents or other church </w:t>
      </w:r>
      <w:r w:rsidR="00664D7E">
        <w:rPr>
          <w:rFonts w:ascii="Gill Sans MT" w:hAnsi="Gill Sans MT"/>
          <w:sz w:val="22"/>
          <w:szCs w:val="22"/>
        </w:rPr>
        <w:t xml:space="preserve">documents </w:t>
      </w:r>
      <w:r w:rsidRPr="00560D9A">
        <w:rPr>
          <w:rFonts w:ascii="Gill Sans MT" w:hAnsi="Gill Sans MT"/>
          <w:sz w:val="22"/>
          <w:szCs w:val="22"/>
        </w:rPr>
        <w:t>without consent</w:t>
      </w:r>
      <w:r w:rsidR="00F3233F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share images of children without permission</w:t>
      </w:r>
      <w:r w:rsidR="00664D7E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discuss safeguarding matters in group chats.</w:t>
      </w:r>
    </w:p>
    <w:p w14:paraId="36A1B131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741784A2" w14:textId="1E1C333D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Messages should normally only be sent between 8</w:t>
      </w:r>
      <w:r w:rsidR="00664D7E">
        <w:rPr>
          <w:rFonts w:ascii="Gill Sans MT" w:hAnsi="Gill Sans MT"/>
          <w:sz w:val="22"/>
          <w:szCs w:val="22"/>
        </w:rPr>
        <w:t xml:space="preserve">:00 </w:t>
      </w:r>
      <w:r w:rsidRPr="00560D9A">
        <w:rPr>
          <w:rFonts w:ascii="Gill Sans MT" w:hAnsi="Gill Sans MT"/>
          <w:sz w:val="22"/>
          <w:szCs w:val="22"/>
        </w:rPr>
        <w:t>am and 8</w:t>
      </w:r>
      <w:r w:rsidR="00664D7E">
        <w:rPr>
          <w:rFonts w:ascii="Gill Sans MT" w:hAnsi="Gill Sans MT"/>
          <w:sz w:val="22"/>
          <w:szCs w:val="22"/>
        </w:rPr>
        <w:t xml:space="preserve">:00 </w:t>
      </w:r>
      <w:r w:rsidRPr="00560D9A">
        <w:rPr>
          <w:rFonts w:ascii="Gill Sans MT" w:hAnsi="Gill Sans MT"/>
          <w:sz w:val="22"/>
          <w:szCs w:val="22"/>
        </w:rPr>
        <w:t>pm except in emergencies or urgent pastoral/prayer situations.</w:t>
      </w:r>
    </w:p>
    <w:p w14:paraId="454820E7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7B23270A" w14:textId="73BFDF39" w:rsidR="00560D9A" w:rsidRPr="00664D7E" w:rsidRDefault="00560D9A" w:rsidP="00664D7E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664D7E">
        <w:rPr>
          <w:rFonts w:ascii="Gill Sans MT" w:hAnsi="Gill Sans MT"/>
          <w:b/>
          <w:bCs/>
          <w:sz w:val="22"/>
          <w:szCs w:val="22"/>
        </w:rPr>
        <w:t>Personal Social Media Use</w:t>
      </w:r>
    </w:p>
    <w:p w14:paraId="0E9DA4C5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606590CD" w14:textId="0F687F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The parish respects the right of individuals to use personal social media accounts.</w:t>
      </w:r>
      <w:r w:rsidR="008C295C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However, where someone is publicly identifiable as connected with the parish, they must take care that their conduct does not</w:t>
      </w:r>
      <w:r w:rsidR="00D90F06">
        <w:rPr>
          <w:rFonts w:ascii="Gill Sans MT" w:hAnsi="Gill Sans MT"/>
          <w:sz w:val="22"/>
          <w:szCs w:val="22"/>
        </w:rPr>
        <w:t>:</w:t>
      </w:r>
      <w:r w:rsidR="008C295C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damage the reputation of the parish</w:t>
      </w:r>
      <w:r w:rsidR="008C295C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undermine safeguarding standards</w:t>
      </w:r>
      <w:r w:rsidR="008C295C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breach confidentiality</w:t>
      </w:r>
      <w:r w:rsidR="008C295C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appear coercive, abusive, or discriminatory.</w:t>
      </w:r>
    </w:p>
    <w:p w14:paraId="33710288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745DE2E6" w14:textId="5AD46131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Individuals expressing personal opinions should make clear that those views are their own</w:t>
      </w:r>
      <w:r w:rsidR="008C295C">
        <w:rPr>
          <w:rFonts w:ascii="Gill Sans MT" w:hAnsi="Gill Sans MT"/>
          <w:sz w:val="22"/>
          <w:szCs w:val="22"/>
        </w:rPr>
        <w:t xml:space="preserve"> by use of </w:t>
      </w:r>
      <w:r w:rsidR="00B55B09">
        <w:rPr>
          <w:rFonts w:ascii="Gill Sans MT" w:hAnsi="Gill Sans MT"/>
          <w:sz w:val="22"/>
          <w:szCs w:val="22"/>
        </w:rPr>
        <w:t>the following s</w:t>
      </w:r>
      <w:r w:rsidRPr="00560D9A">
        <w:rPr>
          <w:rFonts w:ascii="Gill Sans MT" w:hAnsi="Gill Sans MT"/>
          <w:sz w:val="22"/>
          <w:szCs w:val="22"/>
        </w:rPr>
        <w:t>uggested wording:</w:t>
      </w:r>
      <w:r w:rsidR="00B55B09">
        <w:rPr>
          <w:rFonts w:ascii="Gill Sans MT" w:hAnsi="Gill Sans MT"/>
          <w:sz w:val="22"/>
          <w:szCs w:val="22"/>
        </w:rPr>
        <w:t xml:space="preserve"> ‘v</w:t>
      </w:r>
      <w:r w:rsidRPr="00560D9A">
        <w:rPr>
          <w:rFonts w:ascii="Gill Sans MT" w:hAnsi="Gill Sans MT"/>
          <w:sz w:val="22"/>
          <w:szCs w:val="22"/>
        </w:rPr>
        <w:t xml:space="preserve">iews expressed are my own and do not necessarily reflect those of </w:t>
      </w:r>
      <w:r w:rsidR="00B55B09">
        <w:rPr>
          <w:rFonts w:ascii="Gill Sans MT" w:hAnsi="Gill Sans MT"/>
          <w:sz w:val="22"/>
          <w:szCs w:val="22"/>
        </w:rPr>
        <w:t>Holy Trinity Church Cuckfield’</w:t>
      </w:r>
      <w:r w:rsidRPr="00560D9A">
        <w:rPr>
          <w:rFonts w:ascii="Gill Sans MT" w:hAnsi="Gill Sans MT"/>
          <w:sz w:val="22"/>
          <w:szCs w:val="22"/>
        </w:rPr>
        <w:t>.</w:t>
      </w:r>
      <w:r w:rsidR="00B55B09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 xml:space="preserve">Clergy, PCC officers, and </w:t>
      </w:r>
      <w:r w:rsidR="00D15D11">
        <w:rPr>
          <w:rFonts w:ascii="Gill Sans MT" w:hAnsi="Gill Sans MT"/>
          <w:sz w:val="22"/>
          <w:szCs w:val="22"/>
        </w:rPr>
        <w:t xml:space="preserve">other parish </w:t>
      </w:r>
      <w:r w:rsidRPr="00560D9A">
        <w:rPr>
          <w:rFonts w:ascii="Gill Sans MT" w:hAnsi="Gill Sans MT"/>
          <w:sz w:val="22"/>
          <w:szCs w:val="22"/>
        </w:rPr>
        <w:t>leaders should exercise particular care because their public statements may reasonably be associated with the parish.</w:t>
      </w:r>
    </w:p>
    <w:p w14:paraId="50D695F4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534389FB" w14:textId="54A4BDA6" w:rsidR="00560D9A" w:rsidRPr="00D15D11" w:rsidRDefault="00560D9A" w:rsidP="00D15D11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D15D11">
        <w:rPr>
          <w:rFonts w:ascii="Gill Sans MT" w:hAnsi="Gill Sans MT"/>
          <w:b/>
          <w:bCs/>
          <w:sz w:val="22"/>
          <w:szCs w:val="22"/>
        </w:rPr>
        <w:t>Privacy, Confidentiality and Data Protection</w:t>
      </w:r>
    </w:p>
    <w:p w14:paraId="611141F1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6E1B99A2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Confidential information must never be shared on social media or messaging platforms.</w:t>
      </w:r>
    </w:p>
    <w:p w14:paraId="33E1C8F3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26846FF7" w14:textId="327AD750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This includes</w:t>
      </w:r>
      <w:r w:rsidR="00D15D11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safeguarding information</w:t>
      </w:r>
      <w:r w:rsidR="00D15D11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pastoral disclosures</w:t>
      </w:r>
      <w:r w:rsidR="00D15D11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personal contact details</w:t>
      </w:r>
      <w:r w:rsidR="00D15D11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 xml:space="preserve">internal parish </w:t>
      </w:r>
      <w:r w:rsidR="00D15D11">
        <w:rPr>
          <w:rFonts w:ascii="Gill Sans MT" w:hAnsi="Gill Sans MT"/>
          <w:sz w:val="22"/>
          <w:szCs w:val="22"/>
        </w:rPr>
        <w:t xml:space="preserve">or PCC </w:t>
      </w:r>
      <w:r w:rsidRPr="00560D9A">
        <w:rPr>
          <w:rFonts w:ascii="Gill Sans MT" w:hAnsi="Gill Sans MT"/>
          <w:sz w:val="22"/>
          <w:szCs w:val="22"/>
        </w:rPr>
        <w:t>discussions</w:t>
      </w:r>
      <w:r w:rsidR="00D15D11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employment matters</w:t>
      </w:r>
      <w:r w:rsidR="00D15D11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complaints or disciplinary matters.</w:t>
      </w:r>
    </w:p>
    <w:p w14:paraId="41C82D7F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5E256623" w14:textId="51186DA7" w:rsidR="00560D9A" w:rsidRPr="00560D9A" w:rsidRDefault="00281A17" w:rsidP="00560D9A">
      <w:pPr>
        <w:rPr>
          <w:rFonts w:ascii="Gill Sans MT" w:hAnsi="Gill Sans MT"/>
          <w:sz w:val="22"/>
          <w:szCs w:val="22"/>
        </w:rPr>
      </w:pPr>
      <w:r>
        <w:rPr>
          <w:rFonts w:ascii="Gill Sans MT" w:hAnsi="Gill Sans MT"/>
          <w:sz w:val="22"/>
          <w:szCs w:val="22"/>
        </w:rPr>
        <w:t xml:space="preserve">Remember </w:t>
      </w:r>
      <w:r w:rsidR="00560D9A" w:rsidRPr="00560D9A">
        <w:rPr>
          <w:rFonts w:ascii="Gill Sans MT" w:hAnsi="Gill Sans MT"/>
          <w:sz w:val="22"/>
          <w:szCs w:val="22"/>
        </w:rPr>
        <w:t>Church-related messages may constitute parish records and may be disclosable under data protection law.</w:t>
      </w:r>
      <w:r>
        <w:rPr>
          <w:rFonts w:ascii="Gill Sans MT" w:hAnsi="Gill Sans MT"/>
          <w:sz w:val="22"/>
          <w:szCs w:val="22"/>
        </w:rPr>
        <w:t xml:space="preserve"> </w:t>
      </w:r>
      <w:r w:rsidR="00560D9A" w:rsidRPr="00560D9A">
        <w:rPr>
          <w:rFonts w:ascii="Gill Sans MT" w:hAnsi="Gill Sans MT"/>
          <w:sz w:val="22"/>
          <w:szCs w:val="22"/>
        </w:rPr>
        <w:t>Screenshots or copied messages must not be shared externally without appropriate consent or lawful justification.</w:t>
      </w:r>
    </w:p>
    <w:p w14:paraId="5BCC35C3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44376D01" w14:textId="7A84350D" w:rsidR="00560D9A" w:rsidRPr="00281A17" w:rsidRDefault="00560D9A" w:rsidP="00281A17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281A17">
        <w:rPr>
          <w:rFonts w:ascii="Gill Sans MT" w:hAnsi="Gill Sans MT"/>
          <w:b/>
          <w:bCs/>
          <w:sz w:val="22"/>
          <w:szCs w:val="22"/>
        </w:rPr>
        <w:lastRenderedPageBreak/>
        <w:t>Complaints, Abuse and Online Conflict</w:t>
      </w:r>
    </w:p>
    <w:p w14:paraId="1D5DA02C" w14:textId="77777777" w:rsidR="00560D9A" w:rsidRPr="00281A17" w:rsidRDefault="00560D9A" w:rsidP="00560D9A">
      <w:pPr>
        <w:rPr>
          <w:rFonts w:ascii="Gill Sans MT" w:hAnsi="Gill Sans MT"/>
          <w:sz w:val="22"/>
          <w:szCs w:val="22"/>
        </w:rPr>
      </w:pPr>
    </w:p>
    <w:p w14:paraId="2BD68589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Negative or abusive comments should not normally be engaged with personally.</w:t>
      </w:r>
    </w:p>
    <w:p w14:paraId="5FCDB288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0B6B1F11" w14:textId="49B5716D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Where appropriate</w:t>
      </w:r>
      <w:r w:rsidR="00281A17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comments may be hidden or deleted</w:t>
      </w:r>
      <w:r w:rsidR="00281A17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users may be blocked</w:t>
      </w:r>
      <w:r w:rsidR="00281A17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incidents should be escalated to parish leadership.</w:t>
      </w:r>
      <w:r w:rsidR="00281A17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Anyone experiencing online abuse connected with parish activity should report it promptly so that support can be provided.</w:t>
      </w:r>
    </w:p>
    <w:p w14:paraId="27937325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5EB50D1C" w14:textId="43380D6C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 xml:space="preserve">Potential reputational, legal, or safeguarding incidents must be escalated immediately to the </w:t>
      </w:r>
      <w:r w:rsidR="00777A58">
        <w:rPr>
          <w:rFonts w:ascii="Gill Sans MT" w:hAnsi="Gill Sans MT"/>
          <w:sz w:val="22"/>
          <w:szCs w:val="22"/>
        </w:rPr>
        <w:t xml:space="preserve">incumbent, </w:t>
      </w:r>
      <w:r w:rsidRPr="00560D9A">
        <w:rPr>
          <w:rFonts w:ascii="Gill Sans MT" w:hAnsi="Gill Sans MT"/>
          <w:sz w:val="22"/>
          <w:szCs w:val="22"/>
        </w:rPr>
        <w:t>Churchwardens, or Parish Safeguarding Officer.</w:t>
      </w:r>
    </w:p>
    <w:p w14:paraId="62C4CDA0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331166E4" w14:textId="20CB9867" w:rsidR="00560D9A" w:rsidRPr="00777A58" w:rsidRDefault="00560D9A" w:rsidP="00777A58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777A58">
        <w:rPr>
          <w:rFonts w:ascii="Gill Sans MT" w:hAnsi="Gill Sans MT"/>
          <w:b/>
          <w:bCs/>
          <w:sz w:val="22"/>
          <w:szCs w:val="22"/>
        </w:rPr>
        <w:t>Monitoring</w:t>
      </w:r>
    </w:p>
    <w:p w14:paraId="3DA504A8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7EB073F9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The parish will not undertake routine surveillance of personal social media accounts.</w:t>
      </w:r>
    </w:p>
    <w:p w14:paraId="525E1A95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789813FD" w14:textId="472E0F13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However, publicly available information may be reviewed where there is</w:t>
      </w:r>
      <w:r w:rsidR="00777A58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a safeguarding concern</w:t>
      </w:r>
      <w:r w:rsidR="00777A58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an allegation of misconduct</w:t>
      </w:r>
      <w:r w:rsidR="00777A58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a reputational issue</w:t>
      </w:r>
      <w:r w:rsidR="00777A58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or potential unlawful activity.</w:t>
      </w:r>
    </w:p>
    <w:p w14:paraId="7D43CC50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2D021F8F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Any review will be proportionate and carried out in accordance with data protection law and Church guidance.</w:t>
      </w:r>
    </w:p>
    <w:p w14:paraId="45818C96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15FB35F4" w14:textId="5ECE1026" w:rsidR="00560D9A" w:rsidRPr="00003873" w:rsidRDefault="00560D9A" w:rsidP="00003873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003873">
        <w:rPr>
          <w:rFonts w:ascii="Gill Sans MT" w:hAnsi="Gill Sans MT"/>
          <w:b/>
          <w:bCs/>
          <w:sz w:val="22"/>
          <w:szCs w:val="22"/>
        </w:rPr>
        <w:t>Breaches</w:t>
      </w:r>
    </w:p>
    <w:p w14:paraId="615194D9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708D089C" w14:textId="4CF84131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Breaches of this policy may result in</w:t>
      </w:r>
      <w:r w:rsidR="00003873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removal of administrative privileges</w:t>
      </w:r>
      <w:r w:rsidR="00003873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safeguarding action</w:t>
      </w:r>
      <w:r w:rsidR="00003873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disciplinary action</w:t>
      </w:r>
      <w:r w:rsidR="00003873">
        <w:rPr>
          <w:rFonts w:ascii="Gill Sans MT" w:hAnsi="Gill Sans MT"/>
          <w:sz w:val="22"/>
          <w:szCs w:val="22"/>
        </w:rPr>
        <w:t xml:space="preserve">; </w:t>
      </w:r>
      <w:r w:rsidRPr="00560D9A">
        <w:rPr>
          <w:rFonts w:ascii="Gill Sans MT" w:hAnsi="Gill Sans MT"/>
          <w:sz w:val="22"/>
          <w:szCs w:val="22"/>
        </w:rPr>
        <w:t>referral to statutory authorities where appropriate.</w:t>
      </w:r>
    </w:p>
    <w:p w14:paraId="6D9034B7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50434DFC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Nothing in this policy prevents any individual from reporting unlawful conduct, safeguarding concerns, discrimination, or abuse through appropriate whistleblowing or legal channels.</w:t>
      </w:r>
    </w:p>
    <w:p w14:paraId="41139FFA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28ED1516" w14:textId="4267DD31" w:rsidR="00560D9A" w:rsidRPr="000817EB" w:rsidRDefault="00560D9A" w:rsidP="000817EB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0817EB">
        <w:rPr>
          <w:rFonts w:ascii="Gill Sans MT" w:hAnsi="Gill Sans MT"/>
          <w:b/>
          <w:bCs/>
          <w:sz w:val="22"/>
          <w:szCs w:val="22"/>
        </w:rPr>
        <w:t>Related Policies</w:t>
      </w:r>
    </w:p>
    <w:p w14:paraId="2A4EA99C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5B20A9F7" w14:textId="7DCBF3C4" w:rsidR="00AE159C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>This policy should be read alongside</w:t>
      </w:r>
      <w:r w:rsidR="000817EB">
        <w:rPr>
          <w:rFonts w:ascii="Gill Sans MT" w:hAnsi="Gill Sans MT"/>
          <w:sz w:val="22"/>
          <w:szCs w:val="22"/>
        </w:rPr>
        <w:t xml:space="preserve"> </w:t>
      </w:r>
      <w:r w:rsidR="00AE159C">
        <w:rPr>
          <w:rFonts w:ascii="Gill Sans MT" w:hAnsi="Gill Sans MT"/>
          <w:sz w:val="22"/>
          <w:szCs w:val="22"/>
        </w:rPr>
        <w:t xml:space="preserve">the PCC’s </w:t>
      </w:r>
      <w:r w:rsidRPr="00560D9A">
        <w:rPr>
          <w:rFonts w:ascii="Gill Sans MT" w:hAnsi="Gill Sans MT"/>
          <w:sz w:val="22"/>
          <w:szCs w:val="22"/>
        </w:rPr>
        <w:t>Safeguarding</w:t>
      </w:r>
      <w:r w:rsidR="00AE159C">
        <w:rPr>
          <w:rFonts w:ascii="Gill Sans MT" w:hAnsi="Gill Sans MT"/>
          <w:sz w:val="22"/>
          <w:szCs w:val="22"/>
        </w:rPr>
        <w:t xml:space="preserve">, Bullying &amp; Harassment, and </w:t>
      </w:r>
      <w:r w:rsidRPr="00560D9A">
        <w:rPr>
          <w:rFonts w:ascii="Gill Sans MT" w:hAnsi="Gill Sans MT"/>
          <w:sz w:val="22"/>
          <w:szCs w:val="22"/>
        </w:rPr>
        <w:t>GDPR/Data Protection Polic</w:t>
      </w:r>
      <w:r w:rsidR="00AE159C">
        <w:rPr>
          <w:rFonts w:ascii="Gill Sans MT" w:hAnsi="Gill Sans MT"/>
          <w:sz w:val="22"/>
          <w:szCs w:val="22"/>
        </w:rPr>
        <w:t>ies in particular.</w:t>
      </w:r>
    </w:p>
    <w:p w14:paraId="257FF54E" w14:textId="77777777" w:rsidR="00AE159C" w:rsidRDefault="00AE159C" w:rsidP="00560D9A">
      <w:pPr>
        <w:rPr>
          <w:rFonts w:ascii="Gill Sans MT" w:hAnsi="Gill Sans MT"/>
          <w:sz w:val="22"/>
          <w:szCs w:val="22"/>
        </w:rPr>
      </w:pPr>
    </w:p>
    <w:p w14:paraId="0F895DD5" w14:textId="77777777" w:rsidR="00560D9A" w:rsidRPr="00147D02" w:rsidRDefault="00560D9A" w:rsidP="00147D02">
      <w:pPr>
        <w:pStyle w:val="ListParagraph"/>
        <w:numPr>
          <w:ilvl w:val="0"/>
          <w:numId w:val="23"/>
        </w:numPr>
        <w:rPr>
          <w:rFonts w:ascii="Gill Sans MT" w:hAnsi="Gill Sans MT"/>
          <w:b/>
          <w:bCs/>
          <w:sz w:val="22"/>
          <w:szCs w:val="22"/>
        </w:rPr>
      </w:pPr>
      <w:r w:rsidRPr="00147D02">
        <w:rPr>
          <w:rFonts w:ascii="Gill Sans MT" w:hAnsi="Gill Sans MT"/>
          <w:b/>
          <w:bCs/>
          <w:sz w:val="22"/>
          <w:szCs w:val="22"/>
        </w:rPr>
        <w:t>14. Review</w:t>
      </w:r>
    </w:p>
    <w:p w14:paraId="23E164DC" w14:textId="77777777" w:rsidR="00560D9A" w:rsidRPr="00560D9A" w:rsidRDefault="00560D9A" w:rsidP="00560D9A">
      <w:pPr>
        <w:rPr>
          <w:rFonts w:ascii="Gill Sans MT" w:hAnsi="Gill Sans MT"/>
          <w:sz w:val="22"/>
          <w:szCs w:val="22"/>
        </w:rPr>
      </w:pPr>
    </w:p>
    <w:p w14:paraId="2B70CA5E" w14:textId="4AC53D40" w:rsidR="00934BE8" w:rsidRPr="00254618" w:rsidRDefault="00560D9A" w:rsidP="00560D9A">
      <w:pPr>
        <w:rPr>
          <w:rFonts w:ascii="Gill Sans MT" w:hAnsi="Gill Sans MT"/>
          <w:sz w:val="22"/>
          <w:szCs w:val="22"/>
        </w:rPr>
      </w:pPr>
      <w:r w:rsidRPr="00560D9A">
        <w:rPr>
          <w:rFonts w:ascii="Gill Sans MT" w:hAnsi="Gill Sans MT"/>
          <w:sz w:val="22"/>
          <w:szCs w:val="22"/>
        </w:rPr>
        <w:t xml:space="preserve">This policy shall be reviewed </w:t>
      </w:r>
      <w:r w:rsidR="00A255E7">
        <w:rPr>
          <w:rFonts w:ascii="Gill Sans MT" w:hAnsi="Gill Sans MT"/>
          <w:sz w:val="22"/>
          <w:szCs w:val="22"/>
        </w:rPr>
        <w:t xml:space="preserve">annually, </w:t>
      </w:r>
      <w:r w:rsidRPr="00560D9A">
        <w:rPr>
          <w:rFonts w:ascii="Gill Sans MT" w:hAnsi="Gill Sans MT"/>
          <w:sz w:val="22"/>
          <w:szCs w:val="22"/>
        </w:rPr>
        <w:t>or sooner if</w:t>
      </w:r>
      <w:r w:rsidR="00147D02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safeguarding guidance changes,</w:t>
      </w:r>
      <w:r w:rsidR="00A255E7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legislation changes,</w:t>
      </w:r>
      <w:r w:rsidR="00147D02">
        <w:rPr>
          <w:rFonts w:ascii="Gill Sans MT" w:hAnsi="Gill Sans MT"/>
          <w:sz w:val="22"/>
          <w:szCs w:val="22"/>
        </w:rPr>
        <w:t xml:space="preserve"> </w:t>
      </w:r>
      <w:r w:rsidRPr="00560D9A">
        <w:rPr>
          <w:rFonts w:ascii="Gill Sans MT" w:hAnsi="Gill Sans MT"/>
          <w:sz w:val="22"/>
          <w:szCs w:val="22"/>
        </w:rPr>
        <w:t>or significant new technologies/platforms emerge.</w:t>
      </w:r>
    </w:p>
    <w:sectPr w:rsidR="00934BE8" w:rsidRPr="00254618" w:rsidSect="001C4ACD">
      <w:headerReference w:type="default" r:id="rId7"/>
      <w:footerReference w:type="default" r:id="rId8"/>
      <w:headerReference w:type="first" r:id="rId9"/>
      <w:pgSz w:w="11900" w:h="16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01CFEF" w14:textId="77777777" w:rsidR="006F4989" w:rsidRDefault="006F4989" w:rsidP="002D6B7D">
      <w:r>
        <w:separator/>
      </w:r>
    </w:p>
  </w:endnote>
  <w:endnote w:type="continuationSeparator" w:id="0">
    <w:p w14:paraId="6181788D" w14:textId="77777777" w:rsidR="006F4989" w:rsidRDefault="006F4989" w:rsidP="002D6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Gill Sans MT" w:hAnsi="Gill Sans MT"/>
        <w:color w:val="C00000"/>
        <w:sz w:val="20"/>
        <w:szCs w:val="20"/>
      </w:rPr>
      <w:id w:val="1142080304"/>
      <w:docPartObj>
        <w:docPartGallery w:val="Page Numbers (Bottom of Page)"/>
        <w:docPartUnique/>
      </w:docPartObj>
    </w:sdtPr>
    <w:sdtEndPr>
      <w:rPr>
        <w:noProof/>
        <w:sz w:val="18"/>
        <w:szCs w:val="18"/>
      </w:rPr>
    </w:sdtEndPr>
    <w:sdtContent>
      <w:p w14:paraId="2377E5B5" w14:textId="51AC3AB0" w:rsidR="00B51E0E" w:rsidRPr="00182FA0" w:rsidRDefault="003F498A" w:rsidP="004F5B04">
        <w:pPr>
          <w:pStyle w:val="Footer"/>
          <w:jc w:val="right"/>
          <w:rPr>
            <w:rFonts w:ascii="Gill Sans MT" w:hAnsi="Gill Sans MT"/>
            <w:noProof/>
            <w:color w:val="C00000"/>
            <w:sz w:val="20"/>
            <w:szCs w:val="20"/>
          </w:rPr>
        </w:pPr>
        <w:r w:rsidRPr="00182FA0">
          <w:rPr>
            <w:rFonts w:ascii="Gill Sans MT" w:hAnsi="Gill Sans MT"/>
            <w:color w:val="C00000"/>
            <w:sz w:val="20"/>
            <w:szCs w:val="20"/>
          </w:rPr>
          <w:t xml:space="preserve">Page | </w:t>
        </w:r>
        <w:r w:rsidRPr="00182FA0">
          <w:rPr>
            <w:rFonts w:ascii="Gill Sans MT" w:hAnsi="Gill Sans MT"/>
            <w:color w:val="C00000"/>
            <w:sz w:val="20"/>
            <w:szCs w:val="20"/>
          </w:rPr>
          <w:fldChar w:fldCharType="begin"/>
        </w:r>
        <w:r w:rsidRPr="00182FA0">
          <w:rPr>
            <w:rFonts w:ascii="Gill Sans MT" w:hAnsi="Gill Sans MT"/>
            <w:color w:val="C00000"/>
            <w:sz w:val="20"/>
            <w:szCs w:val="20"/>
          </w:rPr>
          <w:instrText xml:space="preserve"> PAGE   \* MERGEFORMAT </w:instrText>
        </w:r>
        <w:r w:rsidRPr="00182FA0">
          <w:rPr>
            <w:rFonts w:ascii="Gill Sans MT" w:hAnsi="Gill Sans MT"/>
            <w:color w:val="C00000"/>
            <w:sz w:val="20"/>
            <w:szCs w:val="20"/>
          </w:rPr>
          <w:fldChar w:fldCharType="separate"/>
        </w:r>
        <w:r w:rsidRPr="00182FA0">
          <w:rPr>
            <w:rFonts w:ascii="Gill Sans MT" w:hAnsi="Gill Sans MT"/>
            <w:noProof/>
            <w:color w:val="C00000"/>
            <w:sz w:val="20"/>
            <w:szCs w:val="20"/>
          </w:rPr>
          <w:t>2</w:t>
        </w:r>
        <w:r w:rsidRPr="00182FA0">
          <w:rPr>
            <w:rFonts w:ascii="Gill Sans MT" w:hAnsi="Gill Sans MT"/>
            <w:noProof/>
            <w:color w:val="C00000"/>
            <w:sz w:val="20"/>
            <w:szCs w:val="20"/>
          </w:rPr>
          <w:fldChar w:fldCharType="end"/>
        </w:r>
      </w:p>
      <w:p w14:paraId="7DAB591A" w14:textId="77777777" w:rsidR="00B51E0E" w:rsidRPr="00182FA0" w:rsidRDefault="00B51E0E" w:rsidP="00B51E0E">
        <w:pPr>
          <w:pStyle w:val="Default"/>
          <w:jc w:val="center"/>
          <w:rPr>
            <w:color w:val="C00000"/>
            <w:sz w:val="20"/>
            <w:szCs w:val="20"/>
          </w:rPr>
        </w:pPr>
      </w:p>
      <w:p w14:paraId="639AF17C" w14:textId="7B0E62AA" w:rsidR="00B51E0E" w:rsidRPr="00182FA0" w:rsidRDefault="00B51E0E" w:rsidP="00B51E0E">
        <w:pPr>
          <w:pStyle w:val="Default"/>
          <w:jc w:val="center"/>
          <w:rPr>
            <w:color w:val="C00000"/>
            <w:sz w:val="20"/>
            <w:szCs w:val="20"/>
          </w:rPr>
        </w:pPr>
        <w:r w:rsidRPr="00182FA0">
          <w:rPr>
            <w:color w:val="C00000"/>
            <w:sz w:val="20"/>
            <w:szCs w:val="20"/>
          </w:rPr>
          <w:t>The Parochial Church Council of the Ecclesiastical Parish of Holy Trinity Cuckfield</w:t>
        </w:r>
      </w:p>
      <w:p w14:paraId="677334F2" w14:textId="4A2F1FB4" w:rsidR="003F498A" w:rsidRPr="001F747B" w:rsidRDefault="00B51E0E" w:rsidP="00B51E0E">
        <w:pPr>
          <w:pStyle w:val="Footer"/>
          <w:jc w:val="center"/>
          <w:rPr>
            <w:rFonts w:ascii="Gill Sans MT" w:hAnsi="Gill Sans MT"/>
            <w:color w:val="C00000"/>
            <w:sz w:val="18"/>
            <w:szCs w:val="18"/>
          </w:rPr>
        </w:pPr>
        <w:r w:rsidRPr="001F747B">
          <w:rPr>
            <w:rFonts w:ascii="Gill Sans MT" w:hAnsi="Gill Sans MT"/>
            <w:color w:val="C00000"/>
            <w:sz w:val="18"/>
            <w:szCs w:val="18"/>
          </w:rPr>
          <w:t>UK Registered Charity No. 1131432</w:t>
        </w:r>
      </w:p>
    </w:sdtContent>
  </w:sdt>
  <w:p w14:paraId="39D2A507" w14:textId="77777777" w:rsidR="002D6B7D" w:rsidRDefault="002D6B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5EB3E" w14:textId="77777777" w:rsidR="006F4989" w:rsidRDefault="006F4989" w:rsidP="002D6B7D">
      <w:r>
        <w:separator/>
      </w:r>
    </w:p>
  </w:footnote>
  <w:footnote w:type="continuationSeparator" w:id="0">
    <w:p w14:paraId="31100585" w14:textId="77777777" w:rsidR="006F4989" w:rsidRDefault="006F4989" w:rsidP="002D6B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69EEC" w14:textId="29529350" w:rsidR="00182FA0" w:rsidRDefault="00182FA0" w:rsidP="00067D99">
    <w:pPr>
      <w:pStyle w:val="Header"/>
      <w:jc w:val="center"/>
    </w:pPr>
  </w:p>
  <w:p w14:paraId="3E5C60CF" w14:textId="7C5231B2" w:rsidR="000333C5" w:rsidRDefault="000333C5" w:rsidP="00067D99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E0D5F" w14:textId="1D8530AC" w:rsidR="00D5351B" w:rsidRPr="006B3C23" w:rsidRDefault="00D5351B" w:rsidP="005A6A04">
    <w:pPr>
      <w:pStyle w:val="Header"/>
      <w:jc w:val="center"/>
      <w:rPr>
        <w:sz w:val="20"/>
        <w:szCs w:val="20"/>
      </w:rPr>
    </w:pPr>
    <w:r w:rsidRPr="006B3C23">
      <w:rPr>
        <w:noProof/>
        <w:sz w:val="20"/>
        <w:szCs w:val="20"/>
      </w:rPr>
      <w:drawing>
        <wp:anchor distT="0" distB="0" distL="114300" distR="114300" simplePos="0" relativeHeight="251676672" behindDoc="1" locked="0" layoutInCell="1" allowOverlap="1" wp14:anchorId="456EB4CC" wp14:editId="3FE76FCF">
          <wp:simplePos x="0" y="0"/>
          <wp:positionH relativeFrom="page">
            <wp:posOffset>3202487</wp:posOffset>
          </wp:positionH>
          <wp:positionV relativeFrom="page">
            <wp:posOffset>517742</wp:posOffset>
          </wp:positionV>
          <wp:extent cx="1260953" cy="1337929"/>
          <wp:effectExtent l="0" t="0" r="0" b="0"/>
          <wp:wrapNone/>
          <wp:docPr id="211310712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802187" name="Pictur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7352" cy="13447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11971CC" w14:textId="77777777" w:rsidR="00D5351B" w:rsidRPr="006B3C23" w:rsidRDefault="00D5351B" w:rsidP="005A6A04">
    <w:pPr>
      <w:pStyle w:val="Header"/>
      <w:jc w:val="center"/>
      <w:rPr>
        <w:sz w:val="20"/>
        <w:szCs w:val="20"/>
      </w:rPr>
    </w:pPr>
  </w:p>
  <w:p w14:paraId="5860CE9B" w14:textId="77777777" w:rsidR="00D5351B" w:rsidRPr="006B3C23" w:rsidRDefault="00D5351B" w:rsidP="005A6A04">
    <w:pPr>
      <w:pStyle w:val="Header"/>
      <w:jc w:val="center"/>
      <w:rPr>
        <w:sz w:val="20"/>
        <w:szCs w:val="20"/>
      </w:rPr>
    </w:pPr>
  </w:p>
  <w:p w14:paraId="63A19E6B" w14:textId="77777777" w:rsidR="00D5351B" w:rsidRPr="006B3C23" w:rsidRDefault="00D5351B" w:rsidP="005A6A04">
    <w:pPr>
      <w:pStyle w:val="Header"/>
      <w:jc w:val="center"/>
      <w:rPr>
        <w:sz w:val="20"/>
        <w:szCs w:val="20"/>
      </w:rPr>
    </w:pPr>
  </w:p>
  <w:p w14:paraId="2EE21B94" w14:textId="77777777" w:rsidR="00D5351B" w:rsidRPr="006B3C23" w:rsidRDefault="00D5351B" w:rsidP="005A6A04">
    <w:pPr>
      <w:pStyle w:val="Header"/>
      <w:jc w:val="center"/>
      <w:rPr>
        <w:sz w:val="20"/>
        <w:szCs w:val="20"/>
      </w:rPr>
    </w:pPr>
  </w:p>
  <w:p w14:paraId="0BD98FEF" w14:textId="0A9CA775" w:rsidR="00D5351B" w:rsidRPr="006B3C23" w:rsidRDefault="00D5351B" w:rsidP="005A6A04">
    <w:pPr>
      <w:pStyle w:val="Header"/>
      <w:jc w:val="center"/>
      <w:rPr>
        <w:sz w:val="20"/>
        <w:szCs w:val="20"/>
      </w:rPr>
    </w:pPr>
  </w:p>
  <w:p w14:paraId="4C4D1B4D" w14:textId="19E92C8F" w:rsidR="00D5351B" w:rsidRPr="006B3C23" w:rsidRDefault="00D5351B" w:rsidP="005A6A04">
    <w:pPr>
      <w:pStyle w:val="Header"/>
      <w:jc w:val="center"/>
      <w:rPr>
        <w:sz w:val="20"/>
        <w:szCs w:val="20"/>
      </w:rPr>
    </w:pPr>
  </w:p>
  <w:p w14:paraId="0B5E70CF" w14:textId="36D0F717" w:rsidR="00D5351B" w:rsidRPr="006B3C23" w:rsidRDefault="006B3C23" w:rsidP="005A6A04">
    <w:pPr>
      <w:pStyle w:val="Header"/>
      <w:jc w:val="center"/>
      <w:rPr>
        <w:sz w:val="20"/>
        <w:szCs w:val="20"/>
      </w:rPr>
    </w:pPr>
    <w:r w:rsidRPr="006B3C23">
      <w:rPr>
        <w:noProof/>
        <w:sz w:val="20"/>
        <w:szCs w:val="20"/>
      </w:rPr>
      <w:drawing>
        <wp:anchor distT="0" distB="0" distL="114300" distR="114300" simplePos="0" relativeHeight="251678720" behindDoc="0" locked="0" layoutInCell="1" allowOverlap="1" wp14:anchorId="25FC750A" wp14:editId="0E511FAB">
          <wp:simplePos x="0" y="0"/>
          <wp:positionH relativeFrom="page">
            <wp:posOffset>2691765</wp:posOffset>
          </wp:positionH>
          <wp:positionV relativeFrom="page">
            <wp:posOffset>1560560</wp:posOffset>
          </wp:positionV>
          <wp:extent cx="2278380" cy="283845"/>
          <wp:effectExtent l="0" t="0" r="7620" b="1905"/>
          <wp:wrapNone/>
          <wp:docPr id="93217283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8380" cy="283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3E46BD4" w14:textId="77777777" w:rsidR="006B3C23" w:rsidRPr="006B3C23" w:rsidRDefault="006B3C23" w:rsidP="006B3C23">
    <w:pPr>
      <w:pStyle w:val="Footer"/>
      <w:jc w:val="center"/>
      <w:rPr>
        <w:rFonts w:ascii="Gill Sans MT" w:hAnsi="Gill Sans MT" w:cs="Arial"/>
        <w:sz w:val="20"/>
        <w:szCs w:val="20"/>
      </w:rPr>
    </w:pPr>
    <w:r w:rsidRPr="006B3C23">
      <w:rPr>
        <w:rFonts w:ascii="Gill Sans MT" w:hAnsi="Gill Sans MT" w:cs="Arial"/>
        <w:sz w:val="20"/>
        <w:szCs w:val="20"/>
      </w:rPr>
      <w:t>Benefice of Cuckfield &amp; Bolney</w:t>
    </w:r>
  </w:p>
  <w:p w14:paraId="2D0969C6" w14:textId="77777777" w:rsidR="006B3C23" w:rsidRPr="006B3C23" w:rsidRDefault="006B3C23" w:rsidP="006B3C23">
    <w:pPr>
      <w:pStyle w:val="Footer"/>
      <w:jc w:val="center"/>
      <w:rPr>
        <w:rFonts w:ascii="Gill Sans MT" w:hAnsi="Gill Sans MT" w:cs="Arial"/>
        <w:sz w:val="20"/>
        <w:szCs w:val="20"/>
      </w:rPr>
    </w:pPr>
    <w:r w:rsidRPr="006B3C23">
      <w:rPr>
        <w:rFonts w:ascii="Gill Sans MT" w:hAnsi="Gill Sans MT" w:cs="Arial"/>
        <w:sz w:val="20"/>
        <w:szCs w:val="20"/>
      </w:rPr>
      <w:t>The Parochial Church Council of Holy Trinity Cuckfield</w:t>
    </w:r>
  </w:p>
  <w:p w14:paraId="5D2BAEE3" w14:textId="77777777" w:rsidR="006B3C23" w:rsidRPr="006B3C23" w:rsidRDefault="006B3C23" w:rsidP="006B3C23">
    <w:pPr>
      <w:pStyle w:val="Footer"/>
      <w:jc w:val="center"/>
      <w:rPr>
        <w:rFonts w:ascii="Gill Sans MT" w:hAnsi="Gill Sans MT" w:cs="Arial"/>
        <w:sz w:val="20"/>
        <w:szCs w:val="20"/>
      </w:rPr>
    </w:pPr>
    <w:r w:rsidRPr="006B3C23">
      <w:rPr>
        <w:rFonts w:ascii="Gill Sans MT" w:hAnsi="Gill Sans MT" w:cs="Arial"/>
        <w:sz w:val="20"/>
        <w:szCs w:val="20"/>
      </w:rPr>
      <w:t>UK Registered Charity No. 1131432</w:t>
    </w:r>
  </w:p>
  <w:p w14:paraId="739C997F" w14:textId="6833926C" w:rsidR="00934BE8" w:rsidRPr="006B3C23" w:rsidRDefault="00934BE8" w:rsidP="005A6A04">
    <w:pPr>
      <w:pStyle w:val="Header"/>
      <w:jc w:val="center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77E99"/>
    <w:multiLevelType w:val="hybridMultilevel"/>
    <w:tmpl w:val="F13C459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842E7"/>
    <w:multiLevelType w:val="hybridMultilevel"/>
    <w:tmpl w:val="95B0050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A7EDD"/>
    <w:multiLevelType w:val="hybridMultilevel"/>
    <w:tmpl w:val="5CBABD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D67C2D"/>
    <w:multiLevelType w:val="hybridMultilevel"/>
    <w:tmpl w:val="1AF6BE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095699"/>
    <w:multiLevelType w:val="multilevel"/>
    <w:tmpl w:val="A6188C92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2B43C7"/>
    <w:multiLevelType w:val="hybridMultilevel"/>
    <w:tmpl w:val="812C1652"/>
    <w:lvl w:ilvl="0" w:tplc="2488D522">
      <w:numFmt w:val="bullet"/>
      <w:lvlText w:val="•"/>
      <w:lvlJc w:val="left"/>
      <w:pPr>
        <w:ind w:left="1080" w:hanging="720"/>
      </w:pPr>
      <w:rPr>
        <w:rFonts w:ascii="Gill Sans MT" w:eastAsiaTheme="minorHAnsi" w:hAnsi="Gill Sans M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480612"/>
    <w:multiLevelType w:val="hybridMultilevel"/>
    <w:tmpl w:val="068454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37743D"/>
    <w:multiLevelType w:val="hybridMultilevel"/>
    <w:tmpl w:val="4AB2F2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A00BA6"/>
    <w:multiLevelType w:val="hybridMultilevel"/>
    <w:tmpl w:val="137269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C55F0C"/>
    <w:multiLevelType w:val="hybridMultilevel"/>
    <w:tmpl w:val="1D883A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C67EAB"/>
    <w:multiLevelType w:val="hybridMultilevel"/>
    <w:tmpl w:val="B728FE30"/>
    <w:lvl w:ilvl="0" w:tplc="0D2A4068">
      <w:start w:val="1"/>
      <w:numFmt w:val="lowerRoman"/>
      <w:lvlText w:val="%1."/>
      <w:lvlJc w:val="right"/>
      <w:pPr>
        <w:ind w:left="72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585B7A"/>
    <w:multiLevelType w:val="hybridMultilevel"/>
    <w:tmpl w:val="0E5AF8BC"/>
    <w:lvl w:ilvl="0" w:tplc="2488D522">
      <w:numFmt w:val="bullet"/>
      <w:lvlText w:val="•"/>
      <w:lvlJc w:val="left"/>
      <w:pPr>
        <w:ind w:left="1080" w:hanging="720"/>
      </w:pPr>
      <w:rPr>
        <w:rFonts w:ascii="Gill Sans MT" w:eastAsiaTheme="minorHAnsi" w:hAnsi="Gill Sans M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BF4234"/>
    <w:multiLevelType w:val="multilevel"/>
    <w:tmpl w:val="1DDABE1E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8F81DC8"/>
    <w:multiLevelType w:val="hybridMultilevel"/>
    <w:tmpl w:val="59FCA9E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C337AC"/>
    <w:multiLevelType w:val="hybridMultilevel"/>
    <w:tmpl w:val="FFA894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CC7A34"/>
    <w:multiLevelType w:val="hybridMultilevel"/>
    <w:tmpl w:val="FD5430A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B30F59"/>
    <w:multiLevelType w:val="hybridMultilevel"/>
    <w:tmpl w:val="E9B8F6B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C751D3"/>
    <w:multiLevelType w:val="hybridMultilevel"/>
    <w:tmpl w:val="B59259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322D1E"/>
    <w:multiLevelType w:val="hybridMultilevel"/>
    <w:tmpl w:val="31AA93B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AD361D"/>
    <w:multiLevelType w:val="hybridMultilevel"/>
    <w:tmpl w:val="60B8CD4C"/>
    <w:lvl w:ilvl="0" w:tplc="2488D522">
      <w:numFmt w:val="bullet"/>
      <w:lvlText w:val="•"/>
      <w:lvlJc w:val="left"/>
      <w:pPr>
        <w:ind w:left="1080" w:hanging="720"/>
      </w:pPr>
      <w:rPr>
        <w:rFonts w:ascii="Gill Sans MT" w:eastAsiaTheme="minorHAnsi" w:hAnsi="Gill Sans M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F43E19"/>
    <w:multiLevelType w:val="hybridMultilevel"/>
    <w:tmpl w:val="2BD870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735AF9"/>
    <w:multiLevelType w:val="hybridMultilevel"/>
    <w:tmpl w:val="989E75F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536C5B"/>
    <w:multiLevelType w:val="hybridMultilevel"/>
    <w:tmpl w:val="81F63CC0"/>
    <w:lvl w:ilvl="0" w:tplc="2488D522">
      <w:numFmt w:val="bullet"/>
      <w:lvlText w:val="•"/>
      <w:lvlJc w:val="left"/>
      <w:pPr>
        <w:ind w:left="1080" w:hanging="720"/>
      </w:pPr>
      <w:rPr>
        <w:rFonts w:ascii="Gill Sans MT" w:eastAsiaTheme="minorHAnsi" w:hAnsi="Gill Sans M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5E6A81"/>
    <w:multiLevelType w:val="hybridMultilevel"/>
    <w:tmpl w:val="453EBF3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374E58"/>
    <w:multiLevelType w:val="hybridMultilevel"/>
    <w:tmpl w:val="6FE4DDE4"/>
    <w:lvl w:ilvl="0" w:tplc="2FA8CF04">
      <w:start w:val="1"/>
      <w:numFmt w:val="lowerRoman"/>
      <w:lvlText w:val="%1."/>
      <w:lvlJc w:val="right"/>
      <w:pPr>
        <w:ind w:left="72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BC353D"/>
    <w:multiLevelType w:val="hybridMultilevel"/>
    <w:tmpl w:val="75E4112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C13D9"/>
    <w:multiLevelType w:val="hybridMultilevel"/>
    <w:tmpl w:val="3988670E"/>
    <w:lvl w:ilvl="0" w:tplc="244CFE86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B6095F"/>
    <w:multiLevelType w:val="hybridMultilevel"/>
    <w:tmpl w:val="64605520"/>
    <w:lvl w:ilvl="0" w:tplc="2488D522">
      <w:numFmt w:val="bullet"/>
      <w:lvlText w:val="•"/>
      <w:lvlJc w:val="left"/>
      <w:pPr>
        <w:ind w:left="1440" w:hanging="720"/>
      </w:pPr>
      <w:rPr>
        <w:rFonts w:ascii="Gill Sans MT" w:eastAsiaTheme="minorHAnsi" w:hAnsi="Gill Sans M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CD7720C"/>
    <w:multiLevelType w:val="hybridMultilevel"/>
    <w:tmpl w:val="F92485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1A576F"/>
    <w:multiLevelType w:val="hybridMultilevel"/>
    <w:tmpl w:val="2394553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9609AF"/>
    <w:multiLevelType w:val="hybridMultilevel"/>
    <w:tmpl w:val="5C84CF5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D21EF6"/>
    <w:multiLevelType w:val="hybridMultilevel"/>
    <w:tmpl w:val="17103A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8E60402"/>
    <w:multiLevelType w:val="hybridMultilevel"/>
    <w:tmpl w:val="E93C29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1957AD"/>
    <w:multiLevelType w:val="hybridMultilevel"/>
    <w:tmpl w:val="C616F272"/>
    <w:lvl w:ilvl="0" w:tplc="97202E1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D134444"/>
    <w:multiLevelType w:val="hybridMultilevel"/>
    <w:tmpl w:val="615CA1A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063783"/>
    <w:multiLevelType w:val="hybridMultilevel"/>
    <w:tmpl w:val="501814F8"/>
    <w:lvl w:ilvl="0" w:tplc="B6D22410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EB90889"/>
    <w:multiLevelType w:val="hybridMultilevel"/>
    <w:tmpl w:val="269A267E"/>
    <w:lvl w:ilvl="0" w:tplc="2488D522">
      <w:numFmt w:val="bullet"/>
      <w:lvlText w:val="•"/>
      <w:lvlJc w:val="left"/>
      <w:pPr>
        <w:ind w:left="1080" w:hanging="720"/>
      </w:pPr>
      <w:rPr>
        <w:rFonts w:ascii="Gill Sans MT" w:eastAsiaTheme="minorHAnsi" w:hAnsi="Gill Sans M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EE7F05"/>
    <w:multiLevelType w:val="hybridMultilevel"/>
    <w:tmpl w:val="7EC6F5D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5A7A98"/>
    <w:multiLevelType w:val="hybridMultilevel"/>
    <w:tmpl w:val="B89017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5E2360"/>
    <w:multiLevelType w:val="multilevel"/>
    <w:tmpl w:val="E6AC03D6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11B5954"/>
    <w:multiLevelType w:val="hybridMultilevel"/>
    <w:tmpl w:val="ABEAD6DC"/>
    <w:lvl w:ilvl="0" w:tplc="2488D522">
      <w:numFmt w:val="bullet"/>
      <w:lvlText w:val="•"/>
      <w:lvlJc w:val="left"/>
      <w:pPr>
        <w:ind w:left="1080" w:hanging="720"/>
      </w:pPr>
      <w:rPr>
        <w:rFonts w:ascii="Gill Sans MT" w:eastAsiaTheme="minorHAnsi" w:hAnsi="Gill Sans M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435DE0"/>
    <w:multiLevelType w:val="hybridMultilevel"/>
    <w:tmpl w:val="5052C3BE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702C58"/>
    <w:multiLevelType w:val="hybridMultilevel"/>
    <w:tmpl w:val="EDFC6B12"/>
    <w:lvl w:ilvl="0" w:tplc="2488D522">
      <w:numFmt w:val="bullet"/>
      <w:lvlText w:val="•"/>
      <w:lvlJc w:val="left"/>
      <w:pPr>
        <w:ind w:left="1080" w:hanging="720"/>
      </w:pPr>
      <w:rPr>
        <w:rFonts w:ascii="Gill Sans MT" w:eastAsiaTheme="minorHAnsi" w:hAnsi="Gill Sans M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146A56"/>
    <w:multiLevelType w:val="hybridMultilevel"/>
    <w:tmpl w:val="63D8B27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414680"/>
    <w:multiLevelType w:val="hybridMultilevel"/>
    <w:tmpl w:val="DD84B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8485549">
    <w:abstractNumId w:val="31"/>
  </w:num>
  <w:num w:numId="2" w16cid:durableId="1555769850">
    <w:abstractNumId w:val="16"/>
  </w:num>
  <w:num w:numId="3" w16cid:durableId="1854610263">
    <w:abstractNumId w:val="8"/>
  </w:num>
  <w:num w:numId="4" w16cid:durableId="1181896054">
    <w:abstractNumId w:val="32"/>
  </w:num>
  <w:num w:numId="5" w16cid:durableId="821581062">
    <w:abstractNumId w:val="6"/>
  </w:num>
  <w:num w:numId="6" w16cid:durableId="1112358779">
    <w:abstractNumId w:val="14"/>
  </w:num>
  <w:num w:numId="7" w16cid:durableId="1611861829">
    <w:abstractNumId w:val="1"/>
  </w:num>
  <w:num w:numId="8" w16cid:durableId="675695482">
    <w:abstractNumId w:val="28"/>
  </w:num>
  <w:num w:numId="9" w16cid:durableId="1213888596">
    <w:abstractNumId w:val="38"/>
  </w:num>
  <w:num w:numId="10" w16cid:durableId="276957359">
    <w:abstractNumId w:val="20"/>
  </w:num>
  <w:num w:numId="11" w16cid:durableId="2067026065">
    <w:abstractNumId w:val="3"/>
  </w:num>
  <w:num w:numId="12" w16cid:durableId="55009065">
    <w:abstractNumId w:val="37"/>
  </w:num>
  <w:num w:numId="13" w16cid:durableId="1852722905">
    <w:abstractNumId w:val="7"/>
  </w:num>
  <w:num w:numId="14" w16cid:durableId="109670540">
    <w:abstractNumId w:val="2"/>
  </w:num>
  <w:num w:numId="15" w16cid:durableId="2121610502">
    <w:abstractNumId w:val="30"/>
  </w:num>
  <w:num w:numId="16" w16cid:durableId="89740757">
    <w:abstractNumId w:val="12"/>
  </w:num>
  <w:num w:numId="17" w16cid:durableId="1456412061">
    <w:abstractNumId w:val="34"/>
  </w:num>
  <w:num w:numId="18" w16cid:durableId="1436704159">
    <w:abstractNumId w:val="39"/>
  </w:num>
  <w:num w:numId="19" w16cid:durableId="350910842">
    <w:abstractNumId w:val="4"/>
  </w:num>
  <w:num w:numId="20" w16cid:durableId="1584026800">
    <w:abstractNumId w:val="13"/>
  </w:num>
  <w:num w:numId="21" w16cid:durableId="1677154274">
    <w:abstractNumId w:val="17"/>
  </w:num>
  <w:num w:numId="22" w16cid:durableId="897519580">
    <w:abstractNumId w:val="9"/>
  </w:num>
  <w:num w:numId="23" w16cid:durableId="1567833815">
    <w:abstractNumId w:val="33"/>
  </w:num>
  <w:num w:numId="24" w16cid:durableId="104085106">
    <w:abstractNumId w:val="44"/>
  </w:num>
  <w:num w:numId="25" w16cid:durableId="1445031700">
    <w:abstractNumId w:val="11"/>
  </w:num>
  <w:num w:numId="26" w16cid:durableId="1275871082">
    <w:abstractNumId w:val="42"/>
  </w:num>
  <w:num w:numId="27" w16cid:durableId="845485979">
    <w:abstractNumId w:val="22"/>
  </w:num>
  <w:num w:numId="28" w16cid:durableId="1332365436">
    <w:abstractNumId w:val="36"/>
  </w:num>
  <w:num w:numId="29" w16cid:durableId="713504125">
    <w:abstractNumId w:val="5"/>
  </w:num>
  <w:num w:numId="30" w16cid:durableId="766120428">
    <w:abstractNumId w:val="19"/>
  </w:num>
  <w:num w:numId="31" w16cid:durableId="227692527">
    <w:abstractNumId w:val="40"/>
  </w:num>
  <w:num w:numId="32" w16cid:durableId="122583076">
    <w:abstractNumId w:val="27"/>
  </w:num>
  <w:num w:numId="33" w16cid:durableId="1205097289">
    <w:abstractNumId w:val="25"/>
  </w:num>
  <w:num w:numId="34" w16cid:durableId="118182963">
    <w:abstractNumId w:val="35"/>
  </w:num>
  <w:num w:numId="35" w16cid:durableId="387845952">
    <w:abstractNumId w:val="23"/>
  </w:num>
  <w:num w:numId="36" w16cid:durableId="2051882362">
    <w:abstractNumId w:val="18"/>
  </w:num>
  <w:num w:numId="37" w16cid:durableId="985822894">
    <w:abstractNumId w:val="21"/>
  </w:num>
  <w:num w:numId="38" w16cid:durableId="1620450984">
    <w:abstractNumId w:val="24"/>
  </w:num>
  <w:num w:numId="39" w16cid:durableId="247615649">
    <w:abstractNumId w:val="43"/>
  </w:num>
  <w:num w:numId="40" w16cid:durableId="1752115369">
    <w:abstractNumId w:val="0"/>
  </w:num>
  <w:num w:numId="41" w16cid:durableId="446003440">
    <w:abstractNumId w:val="29"/>
  </w:num>
  <w:num w:numId="42" w16cid:durableId="304816530">
    <w:abstractNumId w:val="15"/>
  </w:num>
  <w:num w:numId="43" w16cid:durableId="727460428">
    <w:abstractNumId w:val="41"/>
  </w:num>
  <w:num w:numId="44" w16cid:durableId="1930456606">
    <w:abstractNumId w:val="26"/>
  </w:num>
  <w:num w:numId="45" w16cid:durableId="128496544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8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B8B"/>
    <w:rsid w:val="000014A6"/>
    <w:rsid w:val="00003873"/>
    <w:rsid w:val="00005F21"/>
    <w:rsid w:val="000134C1"/>
    <w:rsid w:val="000149A3"/>
    <w:rsid w:val="00031946"/>
    <w:rsid w:val="000333C5"/>
    <w:rsid w:val="000377BA"/>
    <w:rsid w:val="00037B06"/>
    <w:rsid w:val="00041520"/>
    <w:rsid w:val="00047817"/>
    <w:rsid w:val="00047C53"/>
    <w:rsid w:val="00052762"/>
    <w:rsid w:val="000575CE"/>
    <w:rsid w:val="000625F3"/>
    <w:rsid w:val="000637FA"/>
    <w:rsid w:val="00067D99"/>
    <w:rsid w:val="00067EEC"/>
    <w:rsid w:val="0007412D"/>
    <w:rsid w:val="00080661"/>
    <w:rsid w:val="000817EB"/>
    <w:rsid w:val="0009336A"/>
    <w:rsid w:val="00094933"/>
    <w:rsid w:val="000A33D1"/>
    <w:rsid w:val="000A49DE"/>
    <w:rsid w:val="000A4A65"/>
    <w:rsid w:val="000A4FAA"/>
    <w:rsid w:val="000A5641"/>
    <w:rsid w:val="000B1C48"/>
    <w:rsid w:val="000B4E96"/>
    <w:rsid w:val="000C1004"/>
    <w:rsid w:val="000C4C02"/>
    <w:rsid w:val="000D337A"/>
    <w:rsid w:val="000D5BE2"/>
    <w:rsid w:val="000D699D"/>
    <w:rsid w:val="000E673A"/>
    <w:rsid w:val="000E74A9"/>
    <w:rsid w:val="000E7B3C"/>
    <w:rsid w:val="000F3FB8"/>
    <w:rsid w:val="000F50B6"/>
    <w:rsid w:val="001064D1"/>
    <w:rsid w:val="00111A5F"/>
    <w:rsid w:val="00114D4B"/>
    <w:rsid w:val="0011627B"/>
    <w:rsid w:val="00121B10"/>
    <w:rsid w:val="0012206F"/>
    <w:rsid w:val="00122C1D"/>
    <w:rsid w:val="00122E86"/>
    <w:rsid w:val="00147D02"/>
    <w:rsid w:val="0017495B"/>
    <w:rsid w:val="00182FA0"/>
    <w:rsid w:val="001837E6"/>
    <w:rsid w:val="001A49B3"/>
    <w:rsid w:val="001B04BE"/>
    <w:rsid w:val="001B4944"/>
    <w:rsid w:val="001B4DFC"/>
    <w:rsid w:val="001B5269"/>
    <w:rsid w:val="001B7352"/>
    <w:rsid w:val="001C0AFE"/>
    <w:rsid w:val="001C4ACD"/>
    <w:rsid w:val="001C5594"/>
    <w:rsid w:val="001D17A9"/>
    <w:rsid w:val="001D74EE"/>
    <w:rsid w:val="001E254F"/>
    <w:rsid w:val="001E3E70"/>
    <w:rsid w:val="001F747B"/>
    <w:rsid w:val="00214242"/>
    <w:rsid w:val="0023284B"/>
    <w:rsid w:val="00235461"/>
    <w:rsid w:val="0024033B"/>
    <w:rsid w:val="002456BF"/>
    <w:rsid w:val="002468C8"/>
    <w:rsid w:val="00254618"/>
    <w:rsid w:val="002631BA"/>
    <w:rsid w:val="002656E5"/>
    <w:rsid w:val="00271507"/>
    <w:rsid w:val="002742E5"/>
    <w:rsid w:val="00281A17"/>
    <w:rsid w:val="00285466"/>
    <w:rsid w:val="002A055D"/>
    <w:rsid w:val="002A1344"/>
    <w:rsid w:val="002A3800"/>
    <w:rsid w:val="002B058A"/>
    <w:rsid w:val="002B7748"/>
    <w:rsid w:val="002D0885"/>
    <w:rsid w:val="002D6B7D"/>
    <w:rsid w:val="002D6BBD"/>
    <w:rsid w:val="002D6D0B"/>
    <w:rsid w:val="002E3495"/>
    <w:rsid w:val="002E56A2"/>
    <w:rsid w:val="002E7CE4"/>
    <w:rsid w:val="002F686C"/>
    <w:rsid w:val="00306673"/>
    <w:rsid w:val="0031053F"/>
    <w:rsid w:val="003117ED"/>
    <w:rsid w:val="00314510"/>
    <w:rsid w:val="003234CE"/>
    <w:rsid w:val="00327611"/>
    <w:rsid w:val="00334684"/>
    <w:rsid w:val="003454B8"/>
    <w:rsid w:val="00347297"/>
    <w:rsid w:val="0035011A"/>
    <w:rsid w:val="00354E9B"/>
    <w:rsid w:val="00355A75"/>
    <w:rsid w:val="00371C3E"/>
    <w:rsid w:val="00372660"/>
    <w:rsid w:val="00387E4B"/>
    <w:rsid w:val="00395355"/>
    <w:rsid w:val="003A30FA"/>
    <w:rsid w:val="003B4A04"/>
    <w:rsid w:val="003C23C8"/>
    <w:rsid w:val="003C4E3F"/>
    <w:rsid w:val="003C6AF4"/>
    <w:rsid w:val="003C7C28"/>
    <w:rsid w:val="003D21F3"/>
    <w:rsid w:val="003D48D4"/>
    <w:rsid w:val="003F0A6A"/>
    <w:rsid w:val="003F14F5"/>
    <w:rsid w:val="003F498A"/>
    <w:rsid w:val="004052B9"/>
    <w:rsid w:val="00407812"/>
    <w:rsid w:val="00407929"/>
    <w:rsid w:val="0041581B"/>
    <w:rsid w:val="004172C8"/>
    <w:rsid w:val="00420042"/>
    <w:rsid w:val="00425272"/>
    <w:rsid w:val="004268C0"/>
    <w:rsid w:val="0044041B"/>
    <w:rsid w:val="0044630A"/>
    <w:rsid w:val="00450268"/>
    <w:rsid w:val="0045092F"/>
    <w:rsid w:val="00455FB0"/>
    <w:rsid w:val="004641A9"/>
    <w:rsid w:val="00465DFC"/>
    <w:rsid w:val="004804FA"/>
    <w:rsid w:val="00490E06"/>
    <w:rsid w:val="00493AAB"/>
    <w:rsid w:val="004A73D4"/>
    <w:rsid w:val="004C2640"/>
    <w:rsid w:val="004D09F2"/>
    <w:rsid w:val="004E39BB"/>
    <w:rsid w:val="004E77D4"/>
    <w:rsid w:val="004F1A37"/>
    <w:rsid w:val="004F5B04"/>
    <w:rsid w:val="004F6EBF"/>
    <w:rsid w:val="00500B3A"/>
    <w:rsid w:val="0050313D"/>
    <w:rsid w:val="005036B2"/>
    <w:rsid w:val="00510EEC"/>
    <w:rsid w:val="00511DD3"/>
    <w:rsid w:val="005163B4"/>
    <w:rsid w:val="0052423F"/>
    <w:rsid w:val="005276E2"/>
    <w:rsid w:val="00531224"/>
    <w:rsid w:val="005331F0"/>
    <w:rsid w:val="00535014"/>
    <w:rsid w:val="005361A0"/>
    <w:rsid w:val="005437B9"/>
    <w:rsid w:val="00553BC6"/>
    <w:rsid w:val="00560D9A"/>
    <w:rsid w:val="00560DF2"/>
    <w:rsid w:val="00561147"/>
    <w:rsid w:val="00564FEF"/>
    <w:rsid w:val="00570D89"/>
    <w:rsid w:val="00586D97"/>
    <w:rsid w:val="00590894"/>
    <w:rsid w:val="005A1738"/>
    <w:rsid w:val="005A5C13"/>
    <w:rsid w:val="005A6A04"/>
    <w:rsid w:val="005B4DC6"/>
    <w:rsid w:val="005C2C8B"/>
    <w:rsid w:val="005C47AF"/>
    <w:rsid w:val="005F1C48"/>
    <w:rsid w:val="005F2D0D"/>
    <w:rsid w:val="005F7139"/>
    <w:rsid w:val="00605724"/>
    <w:rsid w:val="006105BB"/>
    <w:rsid w:val="00627218"/>
    <w:rsid w:val="00633772"/>
    <w:rsid w:val="00637080"/>
    <w:rsid w:val="006413AA"/>
    <w:rsid w:val="006445A8"/>
    <w:rsid w:val="00664D7E"/>
    <w:rsid w:val="006A0B53"/>
    <w:rsid w:val="006A3C2D"/>
    <w:rsid w:val="006A7238"/>
    <w:rsid w:val="006B0BAB"/>
    <w:rsid w:val="006B1D63"/>
    <w:rsid w:val="006B3C23"/>
    <w:rsid w:val="006C4D8A"/>
    <w:rsid w:val="006D2179"/>
    <w:rsid w:val="006E2511"/>
    <w:rsid w:val="006E5F2C"/>
    <w:rsid w:val="006F4989"/>
    <w:rsid w:val="0071248B"/>
    <w:rsid w:val="00715352"/>
    <w:rsid w:val="00720E98"/>
    <w:rsid w:val="007236C1"/>
    <w:rsid w:val="00736900"/>
    <w:rsid w:val="0075743D"/>
    <w:rsid w:val="0076390A"/>
    <w:rsid w:val="00763911"/>
    <w:rsid w:val="007649C9"/>
    <w:rsid w:val="0076731B"/>
    <w:rsid w:val="00777A58"/>
    <w:rsid w:val="00781EF1"/>
    <w:rsid w:val="00782952"/>
    <w:rsid w:val="00783007"/>
    <w:rsid w:val="0079562C"/>
    <w:rsid w:val="007968AF"/>
    <w:rsid w:val="00796D42"/>
    <w:rsid w:val="00797ADB"/>
    <w:rsid w:val="007A323C"/>
    <w:rsid w:val="007A71B9"/>
    <w:rsid w:val="007B2B12"/>
    <w:rsid w:val="007B5E6A"/>
    <w:rsid w:val="007B7813"/>
    <w:rsid w:val="007C2F48"/>
    <w:rsid w:val="007C42A0"/>
    <w:rsid w:val="007D3C0F"/>
    <w:rsid w:val="007E5BEF"/>
    <w:rsid w:val="008058D9"/>
    <w:rsid w:val="008151D4"/>
    <w:rsid w:val="008268E8"/>
    <w:rsid w:val="00827139"/>
    <w:rsid w:val="008330F0"/>
    <w:rsid w:val="0083400B"/>
    <w:rsid w:val="00840450"/>
    <w:rsid w:val="0085036F"/>
    <w:rsid w:val="00856B77"/>
    <w:rsid w:val="00860898"/>
    <w:rsid w:val="00860D4D"/>
    <w:rsid w:val="008658D3"/>
    <w:rsid w:val="00873C4E"/>
    <w:rsid w:val="00883EFE"/>
    <w:rsid w:val="008A49D7"/>
    <w:rsid w:val="008A73D0"/>
    <w:rsid w:val="008B26ED"/>
    <w:rsid w:val="008B3F9A"/>
    <w:rsid w:val="008B4944"/>
    <w:rsid w:val="008B65C6"/>
    <w:rsid w:val="008C134D"/>
    <w:rsid w:val="008C295C"/>
    <w:rsid w:val="008C5127"/>
    <w:rsid w:val="008D3348"/>
    <w:rsid w:val="008D37F5"/>
    <w:rsid w:val="008D49FE"/>
    <w:rsid w:val="00906BB5"/>
    <w:rsid w:val="0091461F"/>
    <w:rsid w:val="0092300E"/>
    <w:rsid w:val="00923F53"/>
    <w:rsid w:val="00934BE8"/>
    <w:rsid w:val="00937228"/>
    <w:rsid w:val="00943C8C"/>
    <w:rsid w:val="00947028"/>
    <w:rsid w:val="00950F54"/>
    <w:rsid w:val="00960048"/>
    <w:rsid w:val="009613E5"/>
    <w:rsid w:val="00972710"/>
    <w:rsid w:val="00972C2A"/>
    <w:rsid w:val="0098453D"/>
    <w:rsid w:val="009878E8"/>
    <w:rsid w:val="0099719A"/>
    <w:rsid w:val="009A1469"/>
    <w:rsid w:val="009A297D"/>
    <w:rsid w:val="009E395B"/>
    <w:rsid w:val="009F1472"/>
    <w:rsid w:val="00A078FC"/>
    <w:rsid w:val="00A102BC"/>
    <w:rsid w:val="00A12504"/>
    <w:rsid w:val="00A23DD2"/>
    <w:rsid w:val="00A255E7"/>
    <w:rsid w:val="00A27EFE"/>
    <w:rsid w:val="00A32EB4"/>
    <w:rsid w:val="00A32F89"/>
    <w:rsid w:val="00A33FC5"/>
    <w:rsid w:val="00A362FB"/>
    <w:rsid w:val="00A37C5D"/>
    <w:rsid w:val="00A57AFA"/>
    <w:rsid w:val="00A60C16"/>
    <w:rsid w:val="00A663F5"/>
    <w:rsid w:val="00A71666"/>
    <w:rsid w:val="00AB3016"/>
    <w:rsid w:val="00AB3478"/>
    <w:rsid w:val="00AB5B9C"/>
    <w:rsid w:val="00AC07FB"/>
    <w:rsid w:val="00AD0B2D"/>
    <w:rsid w:val="00AD2EAC"/>
    <w:rsid w:val="00AD6521"/>
    <w:rsid w:val="00AE159C"/>
    <w:rsid w:val="00AF01FB"/>
    <w:rsid w:val="00AF334F"/>
    <w:rsid w:val="00AF3DA2"/>
    <w:rsid w:val="00B02E12"/>
    <w:rsid w:val="00B03882"/>
    <w:rsid w:val="00B05DEA"/>
    <w:rsid w:val="00B078CB"/>
    <w:rsid w:val="00B11C9F"/>
    <w:rsid w:val="00B1621F"/>
    <w:rsid w:val="00B207CC"/>
    <w:rsid w:val="00B2272E"/>
    <w:rsid w:val="00B359C2"/>
    <w:rsid w:val="00B408D4"/>
    <w:rsid w:val="00B42604"/>
    <w:rsid w:val="00B46168"/>
    <w:rsid w:val="00B51E0E"/>
    <w:rsid w:val="00B55B09"/>
    <w:rsid w:val="00B64838"/>
    <w:rsid w:val="00B6656F"/>
    <w:rsid w:val="00B72CE4"/>
    <w:rsid w:val="00B74E9F"/>
    <w:rsid w:val="00B93728"/>
    <w:rsid w:val="00BA5A03"/>
    <w:rsid w:val="00BB10D4"/>
    <w:rsid w:val="00BB6201"/>
    <w:rsid w:val="00BC5669"/>
    <w:rsid w:val="00BD3795"/>
    <w:rsid w:val="00BD7E77"/>
    <w:rsid w:val="00BE0B45"/>
    <w:rsid w:val="00C06141"/>
    <w:rsid w:val="00C223AD"/>
    <w:rsid w:val="00C2544F"/>
    <w:rsid w:val="00C26744"/>
    <w:rsid w:val="00C602CA"/>
    <w:rsid w:val="00C62461"/>
    <w:rsid w:val="00C64456"/>
    <w:rsid w:val="00C654B6"/>
    <w:rsid w:val="00C71EC9"/>
    <w:rsid w:val="00C725CE"/>
    <w:rsid w:val="00C75C44"/>
    <w:rsid w:val="00C92364"/>
    <w:rsid w:val="00C93708"/>
    <w:rsid w:val="00C96141"/>
    <w:rsid w:val="00C9730D"/>
    <w:rsid w:val="00CA24E1"/>
    <w:rsid w:val="00CA29CF"/>
    <w:rsid w:val="00CA4C3F"/>
    <w:rsid w:val="00CB0962"/>
    <w:rsid w:val="00CC2DAC"/>
    <w:rsid w:val="00CC3AE0"/>
    <w:rsid w:val="00CD00BC"/>
    <w:rsid w:val="00CD6B03"/>
    <w:rsid w:val="00CE5AE5"/>
    <w:rsid w:val="00CF20B5"/>
    <w:rsid w:val="00CF32AD"/>
    <w:rsid w:val="00CF60F6"/>
    <w:rsid w:val="00CF6645"/>
    <w:rsid w:val="00D0197D"/>
    <w:rsid w:val="00D04DE5"/>
    <w:rsid w:val="00D0562D"/>
    <w:rsid w:val="00D122A6"/>
    <w:rsid w:val="00D12B71"/>
    <w:rsid w:val="00D15D11"/>
    <w:rsid w:val="00D174CD"/>
    <w:rsid w:val="00D20511"/>
    <w:rsid w:val="00D21E72"/>
    <w:rsid w:val="00D223E1"/>
    <w:rsid w:val="00D230CA"/>
    <w:rsid w:val="00D45039"/>
    <w:rsid w:val="00D5351B"/>
    <w:rsid w:val="00D60CE8"/>
    <w:rsid w:val="00D6175A"/>
    <w:rsid w:val="00D62201"/>
    <w:rsid w:val="00D662DA"/>
    <w:rsid w:val="00D73A6D"/>
    <w:rsid w:val="00D813A2"/>
    <w:rsid w:val="00D855BC"/>
    <w:rsid w:val="00D85A3C"/>
    <w:rsid w:val="00D86B8B"/>
    <w:rsid w:val="00D90F06"/>
    <w:rsid w:val="00DA4F79"/>
    <w:rsid w:val="00DB381B"/>
    <w:rsid w:val="00DB4B08"/>
    <w:rsid w:val="00DB7019"/>
    <w:rsid w:val="00DC54F6"/>
    <w:rsid w:val="00DC71FA"/>
    <w:rsid w:val="00DD1D21"/>
    <w:rsid w:val="00DF4C0F"/>
    <w:rsid w:val="00DF7900"/>
    <w:rsid w:val="00E0695F"/>
    <w:rsid w:val="00E15FA0"/>
    <w:rsid w:val="00E21EA0"/>
    <w:rsid w:val="00E301CC"/>
    <w:rsid w:val="00E308A4"/>
    <w:rsid w:val="00E854D9"/>
    <w:rsid w:val="00E85717"/>
    <w:rsid w:val="00E867F8"/>
    <w:rsid w:val="00E9027E"/>
    <w:rsid w:val="00E93B11"/>
    <w:rsid w:val="00E96EDC"/>
    <w:rsid w:val="00EA361B"/>
    <w:rsid w:val="00EA6E96"/>
    <w:rsid w:val="00EA7EA8"/>
    <w:rsid w:val="00EB1925"/>
    <w:rsid w:val="00EC28F3"/>
    <w:rsid w:val="00EC4792"/>
    <w:rsid w:val="00EC4E42"/>
    <w:rsid w:val="00EC5F28"/>
    <w:rsid w:val="00ED4059"/>
    <w:rsid w:val="00ED4B07"/>
    <w:rsid w:val="00ED7319"/>
    <w:rsid w:val="00EF62AC"/>
    <w:rsid w:val="00F014CE"/>
    <w:rsid w:val="00F02898"/>
    <w:rsid w:val="00F062AC"/>
    <w:rsid w:val="00F066FF"/>
    <w:rsid w:val="00F10F42"/>
    <w:rsid w:val="00F126DD"/>
    <w:rsid w:val="00F1702B"/>
    <w:rsid w:val="00F21445"/>
    <w:rsid w:val="00F23050"/>
    <w:rsid w:val="00F27964"/>
    <w:rsid w:val="00F3233F"/>
    <w:rsid w:val="00F55519"/>
    <w:rsid w:val="00F5647D"/>
    <w:rsid w:val="00F63B10"/>
    <w:rsid w:val="00F646F3"/>
    <w:rsid w:val="00F95344"/>
    <w:rsid w:val="00F97EE3"/>
    <w:rsid w:val="00FA06CF"/>
    <w:rsid w:val="00FA1D57"/>
    <w:rsid w:val="00FB35DF"/>
    <w:rsid w:val="00FB7851"/>
    <w:rsid w:val="00FC18BD"/>
    <w:rsid w:val="00FC35B4"/>
    <w:rsid w:val="00FD6321"/>
    <w:rsid w:val="00FE22DC"/>
    <w:rsid w:val="00FE3676"/>
    <w:rsid w:val="00FE5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4D124A"/>
  <w15:chartTrackingRefBased/>
  <w15:docId w15:val="{473DB9BF-1219-4444-86B7-CA178C5C3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669"/>
  </w:style>
  <w:style w:type="paragraph" w:styleId="Heading1">
    <w:name w:val="heading 1"/>
    <w:basedOn w:val="Normal"/>
    <w:next w:val="Normal"/>
    <w:link w:val="Heading1Char"/>
    <w:uiPriority w:val="9"/>
    <w:qFormat/>
    <w:rsid w:val="00D86B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6B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6B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6B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6B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6B8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6B8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6B8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6B8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6B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6B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6B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6B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6B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6B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6B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6B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6B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6B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6B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6B8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6B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6B8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6B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6B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6B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6B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6B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6B8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83EF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883EFE"/>
  </w:style>
  <w:style w:type="character" w:customStyle="1" w:styleId="outlook-search-highlight">
    <w:name w:val="outlook-search-highlight"/>
    <w:basedOn w:val="DefaultParagraphFont"/>
    <w:rsid w:val="00883EFE"/>
  </w:style>
  <w:style w:type="paragraph" w:styleId="Revision">
    <w:name w:val="Revision"/>
    <w:hidden/>
    <w:uiPriority w:val="99"/>
    <w:semiHidden/>
    <w:rsid w:val="00856B77"/>
  </w:style>
  <w:style w:type="paragraph" w:styleId="Header">
    <w:name w:val="header"/>
    <w:basedOn w:val="Normal"/>
    <w:link w:val="HeaderChar"/>
    <w:uiPriority w:val="99"/>
    <w:unhideWhenUsed/>
    <w:rsid w:val="002D6B7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6B7D"/>
  </w:style>
  <w:style w:type="paragraph" w:styleId="Footer">
    <w:name w:val="footer"/>
    <w:basedOn w:val="Normal"/>
    <w:link w:val="FooterChar"/>
    <w:uiPriority w:val="99"/>
    <w:unhideWhenUsed/>
    <w:rsid w:val="002D6B7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6B7D"/>
  </w:style>
  <w:style w:type="paragraph" w:customStyle="1" w:styleId="Default">
    <w:name w:val="Default"/>
    <w:rsid w:val="00B51E0E"/>
    <w:pPr>
      <w:autoSpaceDE w:val="0"/>
      <w:autoSpaceDN w:val="0"/>
      <w:adjustRightInd w:val="0"/>
    </w:pPr>
    <w:rPr>
      <w:rFonts w:ascii="Gill Sans MT" w:hAnsi="Gill Sans MT" w:cs="Gill Sans MT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1307</Words>
  <Characters>7450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Standing Committee</dc:creator>
  <cp:keywords/>
  <dc:description/>
  <cp:lastModifiedBy>David Thunder</cp:lastModifiedBy>
  <cp:revision>4</cp:revision>
  <cp:lastPrinted>2026-03-03T17:17:00Z</cp:lastPrinted>
  <dcterms:created xsi:type="dcterms:W3CDTF">2026-06-08T16:09:00Z</dcterms:created>
  <dcterms:modified xsi:type="dcterms:W3CDTF">2026-06-08T16:11:00Z</dcterms:modified>
</cp:coreProperties>
</file>